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BE" w:rsidRPr="00723551" w:rsidRDefault="006C71F0" w:rsidP="006C71F0">
      <w:pPr>
        <w:jc w:val="center"/>
        <w:rPr>
          <w:b/>
          <w:sz w:val="36"/>
          <w:szCs w:val="28"/>
        </w:rPr>
      </w:pPr>
      <w:r w:rsidRPr="00723551">
        <w:rPr>
          <w:b/>
          <w:sz w:val="36"/>
          <w:szCs w:val="28"/>
        </w:rPr>
        <w:t>Bil i Företaget</w:t>
      </w:r>
    </w:p>
    <w:p w:rsidR="006C71F0" w:rsidRPr="00723551" w:rsidRDefault="006C71F0" w:rsidP="006C71F0">
      <w:pPr>
        <w:jc w:val="center"/>
        <w:rPr>
          <w:sz w:val="32"/>
          <w:szCs w:val="24"/>
        </w:rPr>
      </w:pPr>
    </w:p>
    <w:p w:rsidR="00723551" w:rsidRDefault="00723551" w:rsidP="006C71F0">
      <w:pPr>
        <w:jc w:val="center"/>
        <w:rPr>
          <w:sz w:val="24"/>
          <w:szCs w:val="24"/>
        </w:rPr>
      </w:pPr>
    </w:p>
    <w:p w:rsidR="00723551" w:rsidRDefault="00723551" w:rsidP="006C71F0">
      <w:pPr>
        <w:jc w:val="center"/>
        <w:rPr>
          <w:sz w:val="24"/>
          <w:szCs w:val="24"/>
        </w:rPr>
      </w:pPr>
    </w:p>
    <w:p w:rsidR="00723551" w:rsidRDefault="00723551" w:rsidP="006C71F0">
      <w:pPr>
        <w:jc w:val="center"/>
        <w:rPr>
          <w:sz w:val="24"/>
          <w:szCs w:val="24"/>
        </w:rPr>
      </w:pPr>
    </w:p>
    <w:p w:rsidR="006C71F0" w:rsidRPr="00C865FD" w:rsidRDefault="00243A94" w:rsidP="006C71F0">
      <w:pPr>
        <w:rPr>
          <w:b/>
          <w:i/>
          <w:sz w:val="28"/>
          <w:szCs w:val="28"/>
        </w:rPr>
      </w:pPr>
      <w:r>
        <w:rPr>
          <w:b/>
          <w:i/>
          <w:sz w:val="28"/>
          <w:szCs w:val="28"/>
        </w:rPr>
        <w:t>Firma</w:t>
      </w:r>
      <w:r w:rsidR="006C71F0" w:rsidRPr="00C865FD">
        <w:rPr>
          <w:b/>
          <w:i/>
          <w:sz w:val="28"/>
          <w:szCs w:val="28"/>
        </w:rPr>
        <w:t>bil:</w:t>
      </w:r>
    </w:p>
    <w:p w:rsidR="006C71F0" w:rsidRDefault="006C71F0" w:rsidP="006C71F0">
      <w:pPr>
        <w:rPr>
          <w:b/>
          <w:i/>
          <w:sz w:val="24"/>
          <w:szCs w:val="24"/>
        </w:rPr>
      </w:pPr>
    </w:p>
    <w:p w:rsidR="008E1CE8" w:rsidRPr="00D6479B" w:rsidRDefault="006C71F0" w:rsidP="006C71F0">
      <w:pPr>
        <w:rPr>
          <w:b/>
          <w:i/>
          <w:sz w:val="24"/>
          <w:szCs w:val="24"/>
        </w:rPr>
      </w:pPr>
      <w:r w:rsidRPr="006C71F0">
        <w:rPr>
          <w:b/>
          <w:i/>
          <w:sz w:val="24"/>
          <w:szCs w:val="24"/>
        </w:rPr>
        <w:t>Ringa omfattning</w:t>
      </w:r>
    </w:p>
    <w:p w:rsidR="00243A94" w:rsidRDefault="006C71F0" w:rsidP="006C71F0">
      <w:pPr>
        <w:rPr>
          <w:sz w:val="24"/>
          <w:szCs w:val="24"/>
        </w:rPr>
      </w:pPr>
      <w:r>
        <w:rPr>
          <w:sz w:val="24"/>
          <w:szCs w:val="24"/>
        </w:rPr>
        <w:t xml:space="preserve">Om du använder bilen enbart i tjänsten eller om du privat använder bilen högst 10 gånger per år och sammanlagt högst 100 mil, behöver du inte </w:t>
      </w:r>
      <w:r w:rsidR="00243A94">
        <w:rPr>
          <w:sz w:val="24"/>
          <w:szCs w:val="24"/>
        </w:rPr>
        <w:t>betala</w:t>
      </w:r>
      <w:r>
        <w:rPr>
          <w:sz w:val="24"/>
          <w:szCs w:val="24"/>
        </w:rPr>
        <w:t xml:space="preserve"> för någon bilförmån.</w:t>
      </w:r>
      <w:r w:rsidR="00243A94">
        <w:rPr>
          <w:sz w:val="24"/>
          <w:szCs w:val="24"/>
        </w:rPr>
        <w:t xml:space="preserve"> </w:t>
      </w:r>
    </w:p>
    <w:p w:rsidR="006C71F0" w:rsidRDefault="00243A94" w:rsidP="00475985">
      <w:pPr>
        <w:pStyle w:val="Liststycke"/>
        <w:numPr>
          <w:ilvl w:val="0"/>
          <w:numId w:val="4"/>
        </w:numPr>
        <w:rPr>
          <w:sz w:val="24"/>
          <w:szCs w:val="24"/>
        </w:rPr>
      </w:pPr>
      <w:r w:rsidRPr="00243A94">
        <w:rPr>
          <w:sz w:val="24"/>
          <w:szCs w:val="24"/>
        </w:rPr>
        <w:t xml:space="preserve">Kör du vid fler än 10 tillfällen eller mer än 100 mil per person (alltså inte per bil i företaget) blir bilen en förmånsbil. </w:t>
      </w:r>
      <w:r w:rsidR="00475985">
        <w:rPr>
          <w:sz w:val="24"/>
          <w:szCs w:val="24"/>
        </w:rPr>
        <w:t>V</w:t>
      </w:r>
      <w:r w:rsidR="00475985" w:rsidRPr="00475985">
        <w:rPr>
          <w:sz w:val="24"/>
          <w:szCs w:val="24"/>
        </w:rPr>
        <w:t>arje dygn bör anses som ett tillfälle även om flera delsträckor ingår.</w:t>
      </w:r>
    </w:p>
    <w:p w:rsidR="00243A94" w:rsidRDefault="00243A94" w:rsidP="00243A94">
      <w:pPr>
        <w:pStyle w:val="Liststycke"/>
        <w:numPr>
          <w:ilvl w:val="0"/>
          <w:numId w:val="4"/>
        </w:numPr>
        <w:rPr>
          <w:sz w:val="24"/>
          <w:szCs w:val="24"/>
        </w:rPr>
      </w:pPr>
      <w:r>
        <w:rPr>
          <w:sz w:val="24"/>
          <w:szCs w:val="24"/>
        </w:rPr>
        <w:t xml:space="preserve">För att styrka att bilen inte används privat i mer än ringa omfattning för man en körjournal. I körjournalen ska följande framgå: </w:t>
      </w:r>
      <w:r>
        <w:rPr>
          <w:sz w:val="24"/>
          <w:szCs w:val="24"/>
        </w:rPr>
        <w:br/>
        <w:t>-Datum</w:t>
      </w:r>
      <w:r>
        <w:rPr>
          <w:sz w:val="24"/>
          <w:szCs w:val="24"/>
        </w:rPr>
        <w:br/>
        <w:t>-Mätarställning</w:t>
      </w:r>
      <w:r>
        <w:rPr>
          <w:sz w:val="24"/>
          <w:szCs w:val="24"/>
        </w:rPr>
        <w:br/>
        <w:t>-Start, mål och sträcka</w:t>
      </w:r>
      <w:r>
        <w:rPr>
          <w:sz w:val="24"/>
          <w:szCs w:val="24"/>
        </w:rPr>
        <w:br/>
        <w:t>-Syfte med resan</w:t>
      </w:r>
      <w:r w:rsidR="009460C1">
        <w:rPr>
          <w:sz w:val="24"/>
          <w:szCs w:val="24"/>
        </w:rPr>
        <w:br/>
        <w:t xml:space="preserve">-Den anställde bör också ha privatägd bil som uppfyller personens/familjens behov. </w:t>
      </w:r>
    </w:p>
    <w:p w:rsidR="00AB2FD5" w:rsidRDefault="00AB2FD5" w:rsidP="00AB2FD5">
      <w:pPr>
        <w:pStyle w:val="Liststycke"/>
        <w:rPr>
          <w:sz w:val="24"/>
          <w:szCs w:val="24"/>
        </w:rPr>
      </w:pPr>
    </w:p>
    <w:p w:rsidR="00AB2FD5" w:rsidRPr="00D6479B" w:rsidRDefault="00AB2FD5" w:rsidP="00AB2FD5">
      <w:pPr>
        <w:rPr>
          <w:b/>
          <w:i/>
          <w:sz w:val="24"/>
          <w:szCs w:val="24"/>
        </w:rPr>
      </w:pPr>
      <w:r>
        <w:rPr>
          <w:b/>
          <w:i/>
          <w:sz w:val="24"/>
          <w:szCs w:val="24"/>
        </w:rPr>
        <w:t>Fast arbetsställe</w:t>
      </w:r>
    </w:p>
    <w:p w:rsidR="00AB2FD5" w:rsidRPr="00AB2FD5" w:rsidRDefault="00AB2FD5" w:rsidP="00AB2FD5">
      <w:pPr>
        <w:rPr>
          <w:sz w:val="24"/>
          <w:szCs w:val="24"/>
        </w:rPr>
      </w:pPr>
      <w:r>
        <w:rPr>
          <w:sz w:val="24"/>
          <w:szCs w:val="24"/>
        </w:rPr>
        <w:t xml:space="preserve">Ett fast arbetsställe kan vara där man hämtar och lämnar material samt avslutar dagens arbete. Ex. lager, kontor. </w:t>
      </w:r>
      <w:r w:rsidRPr="009460C1">
        <w:rPr>
          <w:sz w:val="24"/>
          <w:szCs w:val="24"/>
        </w:rPr>
        <w:t xml:space="preserve">I de fall det inte finns något </w:t>
      </w:r>
      <w:r>
        <w:rPr>
          <w:sz w:val="24"/>
          <w:szCs w:val="24"/>
        </w:rPr>
        <w:t>fast</w:t>
      </w:r>
      <w:r w:rsidRPr="009460C1">
        <w:rPr>
          <w:sz w:val="24"/>
          <w:szCs w:val="24"/>
        </w:rPr>
        <w:t xml:space="preserve"> arbetsställe påbörjas och avslutas resorna i tjänsten vid bostaden.</w:t>
      </w:r>
    </w:p>
    <w:p w:rsidR="00475985" w:rsidRDefault="00243A94" w:rsidP="00243A94">
      <w:pPr>
        <w:pStyle w:val="Liststycke"/>
        <w:numPr>
          <w:ilvl w:val="0"/>
          <w:numId w:val="4"/>
        </w:numPr>
        <w:rPr>
          <w:sz w:val="24"/>
          <w:szCs w:val="24"/>
        </w:rPr>
      </w:pPr>
      <w:r>
        <w:rPr>
          <w:sz w:val="24"/>
          <w:szCs w:val="24"/>
        </w:rPr>
        <w:t>En firmabil ska parkeras vid företaget och får alltså inte användas mellan bostaden och det fasta arbetsstället.</w:t>
      </w:r>
    </w:p>
    <w:p w:rsidR="009460C1" w:rsidRDefault="0077380A" w:rsidP="009460C1">
      <w:pPr>
        <w:pStyle w:val="Liststycke"/>
        <w:numPr>
          <w:ilvl w:val="0"/>
          <w:numId w:val="4"/>
        </w:numPr>
        <w:rPr>
          <w:sz w:val="24"/>
          <w:szCs w:val="24"/>
        </w:rPr>
      </w:pPr>
      <w:r>
        <w:rPr>
          <w:sz w:val="24"/>
          <w:szCs w:val="24"/>
        </w:rPr>
        <w:t>I</w:t>
      </w:r>
      <w:r w:rsidR="009460C1" w:rsidRPr="009460C1">
        <w:rPr>
          <w:sz w:val="24"/>
          <w:szCs w:val="24"/>
        </w:rPr>
        <w:t xml:space="preserve"> </w:t>
      </w:r>
      <w:r w:rsidR="00AB2FD5">
        <w:rPr>
          <w:sz w:val="24"/>
          <w:szCs w:val="24"/>
        </w:rPr>
        <w:t>de</w:t>
      </w:r>
      <w:r w:rsidR="009460C1" w:rsidRPr="009460C1">
        <w:rPr>
          <w:sz w:val="24"/>
          <w:szCs w:val="24"/>
        </w:rPr>
        <w:t xml:space="preserve"> fall </w:t>
      </w:r>
      <w:r w:rsidR="00AB2FD5">
        <w:rPr>
          <w:sz w:val="24"/>
          <w:szCs w:val="24"/>
        </w:rPr>
        <w:t>de</w:t>
      </w:r>
      <w:r>
        <w:rPr>
          <w:sz w:val="24"/>
          <w:szCs w:val="24"/>
        </w:rPr>
        <w:t>t</w:t>
      </w:r>
      <w:r w:rsidR="00AB2FD5">
        <w:rPr>
          <w:sz w:val="24"/>
          <w:szCs w:val="24"/>
        </w:rPr>
        <w:t xml:space="preserve"> inte finns något fast </w:t>
      </w:r>
      <w:r>
        <w:rPr>
          <w:sz w:val="24"/>
          <w:szCs w:val="24"/>
        </w:rPr>
        <w:t>arbetsställe</w:t>
      </w:r>
      <w:r w:rsidR="00AB2FD5">
        <w:rPr>
          <w:sz w:val="24"/>
          <w:szCs w:val="24"/>
        </w:rPr>
        <w:t xml:space="preserve"> </w:t>
      </w:r>
      <w:r>
        <w:rPr>
          <w:sz w:val="24"/>
          <w:szCs w:val="24"/>
        </w:rPr>
        <w:t xml:space="preserve">och den anställde </w:t>
      </w:r>
      <w:r w:rsidR="009460C1" w:rsidRPr="009460C1">
        <w:rPr>
          <w:sz w:val="24"/>
          <w:szCs w:val="24"/>
        </w:rPr>
        <w:t>har tillgång till bilen vid bostaden kan det oftast</w:t>
      </w:r>
      <w:r w:rsidR="009460C1">
        <w:rPr>
          <w:sz w:val="24"/>
          <w:szCs w:val="24"/>
        </w:rPr>
        <w:t xml:space="preserve"> antas att bilförmån föreligger enl</w:t>
      </w:r>
      <w:r>
        <w:rPr>
          <w:sz w:val="24"/>
          <w:szCs w:val="24"/>
        </w:rPr>
        <w:t>igt</w:t>
      </w:r>
      <w:r w:rsidR="009460C1">
        <w:rPr>
          <w:sz w:val="24"/>
          <w:szCs w:val="24"/>
        </w:rPr>
        <w:t xml:space="preserve"> skatteverket. Här gäller det alltså att bevisa att det inte finns något fa</w:t>
      </w:r>
      <w:r w:rsidR="00AB2FD5">
        <w:rPr>
          <w:sz w:val="24"/>
          <w:szCs w:val="24"/>
        </w:rPr>
        <w:t>st arbetsställe.</w:t>
      </w:r>
    </w:p>
    <w:p w:rsidR="00243A94" w:rsidRPr="009460C1" w:rsidRDefault="00475985" w:rsidP="009460C1">
      <w:pPr>
        <w:pStyle w:val="Liststycke"/>
        <w:numPr>
          <w:ilvl w:val="0"/>
          <w:numId w:val="4"/>
        </w:numPr>
        <w:rPr>
          <w:sz w:val="24"/>
          <w:szCs w:val="24"/>
        </w:rPr>
      </w:pPr>
      <w:r w:rsidRPr="009460C1">
        <w:rPr>
          <w:sz w:val="24"/>
          <w:szCs w:val="24"/>
        </w:rPr>
        <w:t>I samband med jourtjänstgöring kan en anställd ta hem arbetsgivarens bil till bostaden upp till fyra dagar per månad utan att det uppkommer en förmån.</w:t>
      </w:r>
      <w:r w:rsidR="00243A94" w:rsidRPr="009460C1">
        <w:rPr>
          <w:sz w:val="24"/>
          <w:szCs w:val="24"/>
        </w:rPr>
        <w:t xml:space="preserve"> </w:t>
      </w:r>
    </w:p>
    <w:p w:rsidR="006C71F0" w:rsidRDefault="006C71F0" w:rsidP="006C71F0">
      <w:pPr>
        <w:rPr>
          <w:b/>
          <w:i/>
          <w:sz w:val="24"/>
          <w:szCs w:val="24"/>
        </w:rPr>
      </w:pPr>
    </w:p>
    <w:p w:rsidR="006C71F0" w:rsidRDefault="006C71F0" w:rsidP="006C71F0">
      <w:pPr>
        <w:rPr>
          <w:b/>
          <w:i/>
          <w:sz w:val="24"/>
          <w:szCs w:val="24"/>
        </w:rPr>
      </w:pPr>
    </w:p>
    <w:p w:rsidR="00D6479B" w:rsidRDefault="00D6479B" w:rsidP="006C71F0">
      <w:pPr>
        <w:rPr>
          <w:b/>
          <w:i/>
          <w:sz w:val="24"/>
          <w:szCs w:val="24"/>
        </w:rPr>
      </w:pPr>
    </w:p>
    <w:p w:rsidR="00723551" w:rsidRDefault="00723551">
      <w:pPr>
        <w:rPr>
          <w:b/>
          <w:i/>
          <w:sz w:val="28"/>
          <w:szCs w:val="28"/>
        </w:rPr>
      </w:pPr>
      <w:r>
        <w:rPr>
          <w:b/>
          <w:i/>
          <w:sz w:val="28"/>
          <w:szCs w:val="28"/>
        </w:rPr>
        <w:br w:type="page"/>
      </w:r>
    </w:p>
    <w:p w:rsidR="0077380A" w:rsidRDefault="004C2BC9" w:rsidP="006C71F0">
      <w:pPr>
        <w:rPr>
          <w:b/>
          <w:i/>
          <w:sz w:val="28"/>
          <w:szCs w:val="28"/>
        </w:rPr>
      </w:pPr>
      <w:r w:rsidRPr="00C865FD">
        <w:rPr>
          <w:b/>
          <w:i/>
          <w:sz w:val="28"/>
          <w:szCs w:val="28"/>
        </w:rPr>
        <w:lastRenderedPageBreak/>
        <w:t>Förmånsbil:</w:t>
      </w:r>
    </w:p>
    <w:p w:rsidR="00723551" w:rsidRDefault="00723551" w:rsidP="006C71F0">
      <w:pPr>
        <w:rPr>
          <w:b/>
          <w:i/>
          <w:sz w:val="28"/>
          <w:szCs w:val="28"/>
        </w:rPr>
      </w:pPr>
    </w:p>
    <w:p w:rsidR="0077380A" w:rsidRDefault="0077380A" w:rsidP="006C71F0">
      <w:pPr>
        <w:rPr>
          <w:b/>
          <w:i/>
          <w:sz w:val="24"/>
          <w:szCs w:val="24"/>
        </w:rPr>
      </w:pPr>
      <w:r w:rsidRPr="0077380A">
        <w:rPr>
          <w:b/>
          <w:i/>
          <w:sz w:val="24"/>
          <w:szCs w:val="24"/>
        </w:rPr>
        <w:t>Förmån/Nettolöneavdrag</w:t>
      </w:r>
    </w:p>
    <w:p w:rsidR="0077380A" w:rsidRDefault="0077380A" w:rsidP="006C71F0">
      <w:pPr>
        <w:rPr>
          <w:sz w:val="24"/>
          <w:szCs w:val="24"/>
        </w:rPr>
      </w:pPr>
      <w:r>
        <w:rPr>
          <w:sz w:val="24"/>
          <w:szCs w:val="24"/>
        </w:rPr>
        <w:t>Förmånsbil avser en bil som företaget äger eller leasar och som den anställde betalar en förmån för, för att få använda privat i obegränsad omfattning. Företaget betalar samtliga kostnader för bilen förutom drivmedel för den privata körningen.</w:t>
      </w:r>
    </w:p>
    <w:p w:rsidR="0077380A" w:rsidRDefault="0077380A" w:rsidP="006C71F0">
      <w:pPr>
        <w:rPr>
          <w:sz w:val="24"/>
          <w:szCs w:val="24"/>
        </w:rPr>
      </w:pPr>
    </w:p>
    <w:p w:rsidR="0077380A" w:rsidRDefault="0077380A" w:rsidP="006C71F0">
      <w:pPr>
        <w:rPr>
          <w:sz w:val="24"/>
          <w:szCs w:val="24"/>
        </w:rPr>
      </w:pPr>
      <w:r>
        <w:rPr>
          <w:sz w:val="24"/>
          <w:szCs w:val="24"/>
        </w:rPr>
        <w:t xml:space="preserve">Det finns två sätt att betala för en bilförmån.  </w:t>
      </w:r>
    </w:p>
    <w:p w:rsidR="0077380A" w:rsidRDefault="004659F1" w:rsidP="0077380A">
      <w:pPr>
        <w:pStyle w:val="Liststycke"/>
        <w:numPr>
          <w:ilvl w:val="0"/>
          <w:numId w:val="6"/>
        </w:numPr>
        <w:rPr>
          <w:sz w:val="24"/>
          <w:szCs w:val="24"/>
        </w:rPr>
      </w:pPr>
      <w:r w:rsidRPr="004659F1">
        <w:rPr>
          <w:sz w:val="24"/>
          <w:szCs w:val="24"/>
          <w:u w:val="single"/>
        </w:rPr>
        <w:t>Bilförmån</w:t>
      </w:r>
      <w:r>
        <w:rPr>
          <w:sz w:val="24"/>
          <w:szCs w:val="24"/>
        </w:rPr>
        <w:t xml:space="preserve"> läggs uppepå lönen. Förmånstagaren betalat skatt för förmånen och arbetsgivaren betalar arbetsgivaravgifter.</w:t>
      </w:r>
      <w:r w:rsidR="00F25329">
        <w:rPr>
          <w:sz w:val="24"/>
          <w:szCs w:val="24"/>
        </w:rPr>
        <w:t xml:space="preserve"> Bilförmån är pensionsgrundande men </w:t>
      </w:r>
      <w:r w:rsidR="00B019B9">
        <w:rPr>
          <w:sz w:val="24"/>
          <w:szCs w:val="24"/>
        </w:rPr>
        <w:t xml:space="preserve">inte försäkringskassegrundande och utgör inget underlag för Fora. </w:t>
      </w:r>
    </w:p>
    <w:p w:rsidR="00411471" w:rsidRDefault="004659F1" w:rsidP="0077380A">
      <w:pPr>
        <w:pStyle w:val="Liststycke"/>
        <w:numPr>
          <w:ilvl w:val="0"/>
          <w:numId w:val="6"/>
        </w:numPr>
        <w:rPr>
          <w:sz w:val="24"/>
          <w:szCs w:val="24"/>
        </w:rPr>
      </w:pPr>
      <w:r>
        <w:rPr>
          <w:sz w:val="24"/>
          <w:szCs w:val="24"/>
        </w:rPr>
        <w:t xml:space="preserve">Vid </w:t>
      </w:r>
      <w:r w:rsidRPr="004659F1">
        <w:rPr>
          <w:sz w:val="24"/>
          <w:szCs w:val="24"/>
          <w:u w:val="single"/>
        </w:rPr>
        <w:t>nettolöneavdrag</w:t>
      </w:r>
      <w:r>
        <w:rPr>
          <w:sz w:val="24"/>
          <w:szCs w:val="24"/>
        </w:rPr>
        <w:t xml:space="preserve"> lägger man på summan för bilförmånen som bruttolön och drar av motsvarande summa netto. Detta ger samma skatt och arbetsgivaravgifter som om man skulle lägga på en bilförmån på lönen. Förmånstagaren betalat skatt för förmånen och arbetsgivaren betalar arbetsgivaravgifter.</w:t>
      </w:r>
      <w:r w:rsidR="008F0B06">
        <w:rPr>
          <w:sz w:val="24"/>
          <w:szCs w:val="24"/>
        </w:rPr>
        <w:t xml:space="preserve"> </w:t>
      </w:r>
      <w:r w:rsidR="008F0B06">
        <w:rPr>
          <w:sz w:val="24"/>
          <w:szCs w:val="24"/>
        </w:rPr>
        <w:br/>
        <w:t xml:space="preserve">Att göra på detta sätt höjer bruttolönen för den anställde och löneunderlaget i företaget blir högre. </w:t>
      </w:r>
    </w:p>
    <w:p w:rsidR="00C32875" w:rsidRDefault="00C32875" w:rsidP="00C32875">
      <w:pPr>
        <w:rPr>
          <w:sz w:val="24"/>
          <w:szCs w:val="24"/>
        </w:rPr>
      </w:pPr>
    </w:p>
    <w:p w:rsidR="002D7F14" w:rsidRPr="002D7F14" w:rsidRDefault="002D7F14" w:rsidP="002D7F14">
      <w:pPr>
        <w:rPr>
          <w:sz w:val="24"/>
          <w:szCs w:val="24"/>
        </w:rPr>
      </w:pPr>
      <w:r w:rsidRPr="002D7F14">
        <w:rPr>
          <w:b/>
          <w:i/>
          <w:sz w:val="24"/>
          <w:szCs w:val="24"/>
        </w:rPr>
        <w:t>Tung Lastbil – väger mer än 3500 kg</w:t>
      </w:r>
      <w:r w:rsidRPr="002D7F14">
        <w:rPr>
          <w:b/>
          <w:i/>
          <w:sz w:val="24"/>
          <w:szCs w:val="24"/>
        </w:rPr>
        <w:br/>
      </w:r>
      <w:r>
        <w:rPr>
          <w:lang w:eastAsia="sv-SE"/>
        </w:rPr>
        <w:t>För tung lastbil beräknas förmånsvärdet till marknadsvärdet för vad det hade kostat den anställda att själv hyra en motsvarande lastbil för samma tidsperiod, alltså månadshyran blir förmånsvärdet.</w:t>
      </w:r>
    </w:p>
    <w:p w:rsidR="00411471" w:rsidRDefault="00411471" w:rsidP="00411471">
      <w:pPr>
        <w:rPr>
          <w:sz w:val="24"/>
          <w:szCs w:val="24"/>
        </w:rPr>
      </w:pPr>
    </w:p>
    <w:p w:rsidR="002D7F14" w:rsidRDefault="002D7F14" w:rsidP="00411471">
      <w:pPr>
        <w:rPr>
          <w:sz w:val="24"/>
          <w:szCs w:val="24"/>
        </w:rPr>
      </w:pPr>
    </w:p>
    <w:p w:rsidR="00411471" w:rsidRPr="00723551" w:rsidRDefault="00411471" w:rsidP="00411471">
      <w:pPr>
        <w:rPr>
          <w:b/>
          <w:i/>
          <w:sz w:val="28"/>
          <w:szCs w:val="28"/>
        </w:rPr>
      </w:pPr>
      <w:r w:rsidRPr="00BB28DD">
        <w:rPr>
          <w:b/>
          <w:i/>
          <w:sz w:val="28"/>
          <w:szCs w:val="28"/>
        </w:rPr>
        <w:t>Justering av bilförmånsvärde</w:t>
      </w:r>
      <w:r w:rsidR="00D6479B">
        <w:rPr>
          <w:b/>
          <w:i/>
          <w:sz w:val="28"/>
          <w:szCs w:val="28"/>
        </w:rPr>
        <w:t>:</w:t>
      </w:r>
    </w:p>
    <w:p w:rsidR="00411471" w:rsidRDefault="00411471" w:rsidP="00411471">
      <w:pPr>
        <w:rPr>
          <w:sz w:val="24"/>
          <w:szCs w:val="24"/>
        </w:rPr>
      </w:pPr>
      <w:r>
        <w:rPr>
          <w:sz w:val="24"/>
          <w:szCs w:val="24"/>
        </w:rPr>
        <w:t xml:space="preserve">Man kan ansöka hos Skatteverket om att få ett justerat bilförmånsvärde. Detta kan man få när bilens privata nyttjande begränsas av exempelvis två säten, är utrustad med </w:t>
      </w:r>
      <w:r w:rsidR="007C37AF">
        <w:rPr>
          <w:sz w:val="24"/>
          <w:szCs w:val="24"/>
        </w:rPr>
        <w:t xml:space="preserve">fast monterad </w:t>
      </w:r>
      <w:r>
        <w:rPr>
          <w:sz w:val="24"/>
          <w:szCs w:val="24"/>
        </w:rPr>
        <w:t>arbetsinredning och att man har stora mängde</w:t>
      </w:r>
      <w:r w:rsidR="007C37AF">
        <w:rPr>
          <w:sz w:val="24"/>
          <w:szCs w:val="24"/>
        </w:rPr>
        <w:t xml:space="preserve">r material och verktyg i bilen som tar för lång tid att lasta ur för att man ska kunna göra det varje dag. </w:t>
      </w:r>
    </w:p>
    <w:p w:rsidR="00411471" w:rsidRDefault="00411471" w:rsidP="00411471">
      <w:pPr>
        <w:rPr>
          <w:sz w:val="24"/>
          <w:szCs w:val="24"/>
        </w:rPr>
      </w:pPr>
    </w:p>
    <w:p w:rsidR="00411471" w:rsidRDefault="007C37AF" w:rsidP="00411471">
      <w:pPr>
        <w:rPr>
          <w:sz w:val="24"/>
          <w:szCs w:val="24"/>
        </w:rPr>
      </w:pPr>
      <w:r w:rsidRPr="007C37AF">
        <w:rPr>
          <w:sz w:val="24"/>
          <w:szCs w:val="24"/>
        </w:rPr>
        <w:t>Från och med inkomståret 2019 får förmånsvärdet för lätta lastbilar justeras ner till 60 procent av lastbilens ordinarie förmånsvärde. Denna justering tillämpas både för äldre lastbilar och för de nya som tagits i trafik den 1 juli 2018 eller senare.</w:t>
      </w:r>
    </w:p>
    <w:p w:rsidR="007C37AF" w:rsidRDefault="007C37AF" w:rsidP="00411471">
      <w:pPr>
        <w:rPr>
          <w:sz w:val="24"/>
          <w:szCs w:val="24"/>
        </w:rPr>
      </w:pPr>
    </w:p>
    <w:p w:rsidR="007C37AF" w:rsidRDefault="007C37AF" w:rsidP="00411471">
      <w:pPr>
        <w:rPr>
          <w:sz w:val="24"/>
          <w:szCs w:val="24"/>
        </w:rPr>
      </w:pPr>
      <w:r>
        <w:rPr>
          <w:sz w:val="24"/>
          <w:szCs w:val="24"/>
        </w:rPr>
        <w:t>När det gäller personbilar (</w:t>
      </w:r>
      <w:proofErr w:type="spellStart"/>
      <w:r>
        <w:rPr>
          <w:sz w:val="24"/>
          <w:szCs w:val="24"/>
        </w:rPr>
        <w:t>sk</w:t>
      </w:r>
      <w:proofErr w:type="spellEnd"/>
      <w:r>
        <w:rPr>
          <w:sz w:val="24"/>
          <w:szCs w:val="24"/>
        </w:rPr>
        <w:t xml:space="preserve"> servicebilar) så kan förmånsvärdet justeras ned med 25-30%. </w:t>
      </w:r>
    </w:p>
    <w:p w:rsidR="007C37AF" w:rsidRDefault="007C37AF" w:rsidP="00411471">
      <w:pPr>
        <w:rPr>
          <w:sz w:val="24"/>
          <w:szCs w:val="24"/>
        </w:rPr>
      </w:pPr>
    </w:p>
    <w:p w:rsidR="007C37AF" w:rsidRDefault="007C37AF" w:rsidP="00411471">
      <w:pPr>
        <w:rPr>
          <w:sz w:val="24"/>
          <w:szCs w:val="24"/>
        </w:rPr>
      </w:pPr>
      <w:r>
        <w:rPr>
          <w:sz w:val="24"/>
          <w:szCs w:val="24"/>
        </w:rPr>
        <w:t xml:space="preserve">På beslutet från Skatteverket kommer det att framgå hur man kan justera förmånsvärdet. </w:t>
      </w:r>
    </w:p>
    <w:p w:rsidR="007C37AF" w:rsidRDefault="007C37AF" w:rsidP="00411471">
      <w:pPr>
        <w:rPr>
          <w:sz w:val="24"/>
          <w:szCs w:val="24"/>
        </w:rPr>
      </w:pPr>
    </w:p>
    <w:p w:rsidR="00411471" w:rsidRDefault="00411471" w:rsidP="00411471">
      <w:pPr>
        <w:rPr>
          <w:b/>
          <w:i/>
          <w:sz w:val="24"/>
          <w:szCs w:val="24"/>
        </w:rPr>
      </w:pPr>
      <w:r w:rsidRPr="00411471">
        <w:rPr>
          <w:b/>
          <w:i/>
          <w:sz w:val="24"/>
          <w:szCs w:val="24"/>
        </w:rPr>
        <w:t>Miljöbil</w:t>
      </w:r>
    </w:p>
    <w:p w:rsidR="00411471" w:rsidRDefault="008E2933" w:rsidP="008E2933">
      <w:pPr>
        <w:rPr>
          <w:sz w:val="24"/>
          <w:szCs w:val="24"/>
        </w:rPr>
      </w:pPr>
      <w:r w:rsidRPr="008E2933">
        <w:rPr>
          <w:sz w:val="24"/>
          <w:szCs w:val="24"/>
        </w:rPr>
        <w:t xml:space="preserve">Det finns särskilda nedsättningsregler för miljöbilar som medför att förmånsvärdet i många fall blir väsentligt lägre för en miljöbil än för närmast jämförbara </w:t>
      </w:r>
      <w:r>
        <w:rPr>
          <w:sz w:val="24"/>
          <w:szCs w:val="24"/>
        </w:rPr>
        <w:t xml:space="preserve">bil utan miljöanpassad teknik. </w:t>
      </w:r>
      <w:r w:rsidRPr="008E2933">
        <w:rPr>
          <w:sz w:val="24"/>
          <w:szCs w:val="24"/>
        </w:rPr>
        <w:t>Arbetsgivaren kan själv, utan särskild ansökan till Skatteverket, sätta ned förmånsvärdet för miljöbilar.</w:t>
      </w:r>
    </w:p>
    <w:p w:rsidR="008E2933" w:rsidRDefault="008E2933" w:rsidP="008E2933">
      <w:pPr>
        <w:rPr>
          <w:sz w:val="24"/>
          <w:szCs w:val="24"/>
        </w:rPr>
      </w:pPr>
    </w:p>
    <w:p w:rsidR="008E2933" w:rsidRPr="00411471" w:rsidRDefault="008E2933" w:rsidP="008E2933">
      <w:pPr>
        <w:rPr>
          <w:sz w:val="24"/>
          <w:szCs w:val="24"/>
        </w:rPr>
      </w:pPr>
      <w:r>
        <w:rPr>
          <w:sz w:val="24"/>
          <w:szCs w:val="24"/>
        </w:rPr>
        <w:t xml:space="preserve">Använder man skatteverkets beräkningsverktyg så ska detta ske automatiskt. I Fortnox bockar man för miljöbil. </w:t>
      </w:r>
    </w:p>
    <w:p w:rsidR="00411471" w:rsidRDefault="00411471" w:rsidP="00411471">
      <w:pPr>
        <w:rPr>
          <w:sz w:val="24"/>
          <w:szCs w:val="24"/>
        </w:rPr>
      </w:pPr>
    </w:p>
    <w:p w:rsidR="00411471" w:rsidRDefault="00411471" w:rsidP="00411471">
      <w:pPr>
        <w:rPr>
          <w:b/>
          <w:i/>
          <w:sz w:val="24"/>
          <w:szCs w:val="24"/>
        </w:rPr>
      </w:pPr>
      <w:r w:rsidRPr="00411471">
        <w:rPr>
          <w:b/>
          <w:i/>
          <w:sz w:val="24"/>
          <w:szCs w:val="24"/>
        </w:rPr>
        <w:t xml:space="preserve">Nedsättning av bilförmån </w:t>
      </w:r>
      <w:proofErr w:type="spellStart"/>
      <w:r w:rsidRPr="00411471">
        <w:rPr>
          <w:b/>
          <w:i/>
          <w:sz w:val="24"/>
          <w:szCs w:val="24"/>
        </w:rPr>
        <w:t>pga</w:t>
      </w:r>
      <w:proofErr w:type="spellEnd"/>
      <w:r w:rsidRPr="00411471">
        <w:rPr>
          <w:b/>
          <w:i/>
          <w:sz w:val="24"/>
          <w:szCs w:val="24"/>
        </w:rPr>
        <w:t xml:space="preserve"> omfattande tjänstekörning</w:t>
      </w:r>
    </w:p>
    <w:p w:rsidR="00411471" w:rsidRDefault="00411471" w:rsidP="00411471">
      <w:pPr>
        <w:rPr>
          <w:sz w:val="24"/>
          <w:szCs w:val="24"/>
        </w:rPr>
      </w:pPr>
      <w:r w:rsidRPr="00411471">
        <w:rPr>
          <w:sz w:val="24"/>
          <w:szCs w:val="24"/>
        </w:rPr>
        <w:t>Om den anställda har kört minst 3 000 mil i tjänsten med förmånsbil under ett kalenderår, ska du som arbetsgivare sätta ner förmånsvärdet till 75 procent av fullt värde.</w:t>
      </w:r>
    </w:p>
    <w:p w:rsidR="00BB28DD" w:rsidRDefault="00BB28DD" w:rsidP="00411471">
      <w:pPr>
        <w:rPr>
          <w:sz w:val="24"/>
          <w:szCs w:val="24"/>
        </w:rPr>
      </w:pPr>
    </w:p>
    <w:p w:rsidR="00BB28DD" w:rsidRPr="00BB28DD" w:rsidRDefault="00BB28DD" w:rsidP="00BB28DD">
      <w:pPr>
        <w:rPr>
          <w:i/>
          <w:sz w:val="24"/>
          <w:szCs w:val="24"/>
        </w:rPr>
      </w:pPr>
      <w:r w:rsidRPr="00D6479B">
        <w:rPr>
          <w:b/>
          <w:i/>
          <w:sz w:val="24"/>
          <w:szCs w:val="24"/>
        </w:rPr>
        <w:t>Justeringsordning</w:t>
      </w:r>
    </w:p>
    <w:p w:rsidR="00BB28DD" w:rsidRPr="00BB28DD" w:rsidRDefault="00BB28DD" w:rsidP="00BB28DD">
      <w:pPr>
        <w:rPr>
          <w:sz w:val="24"/>
          <w:szCs w:val="24"/>
        </w:rPr>
      </w:pPr>
      <w:r w:rsidRPr="00BB28DD">
        <w:rPr>
          <w:sz w:val="24"/>
          <w:szCs w:val="24"/>
        </w:rPr>
        <w:t xml:space="preserve">1. </w:t>
      </w:r>
      <w:r w:rsidR="00A7720C">
        <w:rPr>
          <w:sz w:val="24"/>
          <w:szCs w:val="24"/>
        </w:rPr>
        <w:t>nedsättning för miljöbil</w:t>
      </w:r>
      <w:r w:rsidR="00723551">
        <w:rPr>
          <w:sz w:val="24"/>
          <w:szCs w:val="24"/>
        </w:rPr>
        <w:t xml:space="preserve"> 2</w:t>
      </w:r>
      <w:r w:rsidRPr="00BB28DD">
        <w:rPr>
          <w:sz w:val="24"/>
          <w:szCs w:val="24"/>
        </w:rPr>
        <w:t xml:space="preserve">. justering, uppåt eller nedåt, </w:t>
      </w:r>
      <w:r w:rsidR="00723551">
        <w:rPr>
          <w:sz w:val="24"/>
          <w:szCs w:val="24"/>
        </w:rPr>
        <w:t xml:space="preserve">på grund av synnerliga skäl </w:t>
      </w:r>
      <w:r w:rsidRPr="00BB28DD">
        <w:rPr>
          <w:sz w:val="24"/>
          <w:szCs w:val="24"/>
        </w:rPr>
        <w:t>3. omfattande tjänstekörning 4. att förmånen enbart har funnits under en del av året</w:t>
      </w:r>
    </w:p>
    <w:p w:rsidR="008E2933" w:rsidRDefault="008E2933" w:rsidP="00411471">
      <w:pPr>
        <w:rPr>
          <w:sz w:val="24"/>
          <w:szCs w:val="24"/>
        </w:rPr>
      </w:pPr>
    </w:p>
    <w:p w:rsidR="008E2933" w:rsidRPr="00D6479B" w:rsidRDefault="00D6479B" w:rsidP="00411471">
      <w:pPr>
        <w:rPr>
          <w:b/>
          <w:i/>
          <w:sz w:val="24"/>
          <w:szCs w:val="24"/>
        </w:rPr>
      </w:pPr>
      <w:r>
        <w:rPr>
          <w:b/>
          <w:i/>
          <w:sz w:val="24"/>
          <w:szCs w:val="24"/>
        </w:rPr>
        <w:t>Extrautrustning</w:t>
      </w:r>
    </w:p>
    <w:p w:rsidR="00D6479B" w:rsidRPr="00723551" w:rsidRDefault="008E2933">
      <w:pPr>
        <w:rPr>
          <w:sz w:val="24"/>
          <w:szCs w:val="24"/>
        </w:rPr>
      </w:pPr>
      <w:r>
        <w:rPr>
          <w:sz w:val="24"/>
          <w:szCs w:val="24"/>
        </w:rPr>
        <w:t xml:space="preserve">All extrautrustning läggs till nybilspriset (även det justerade) vid bilförmånsberäkning. </w:t>
      </w:r>
    </w:p>
    <w:p w:rsidR="00C32875" w:rsidRPr="00D6479B" w:rsidRDefault="00D6479B" w:rsidP="006C71F0">
      <w:pPr>
        <w:rPr>
          <w:b/>
          <w:i/>
          <w:sz w:val="28"/>
          <w:szCs w:val="28"/>
        </w:rPr>
      </w:pPr>
      <w:r w:rsidRPr="00D6479B">
        <w:rPr>
          <w:b/>
          <w:i/>
          <w:sz w:val="28"/>
          <w:szCs w:val="28"/>
        </w:rPr>
        <w:t>Förmån av trängselskatt och drivmedel:</w:t>
      </w:r>
    </w:p>
    <w:p w:rsidR="00C32875" w:rsidRDefault="00C32875" w:rsidP="006C71F0">
      <w:pPr>
        <w:rPr>
          <w:b/>
          <w:i/>
          <w:sz w:val="24"/>
          <w:szCs w:val="24"/>
        </w:rPr>
      </w:pPr>
    </w:p>
    <w:p w:rsidR="008E1CE8" w:rsidRPr="00D6479B" w:rsidRDefault="004C2BC9" w:rsidP="006C71F0">
      <w:pPr>
        <w:rPr>
          <w:b/>
          <w:sz w:val="24"/>
          <w:szCs w:val="24"/>
        </w:rPr>
      </w:pPr>
      <w:r w:rsidRPr="00D6479B">
        <w:rPr>
          <w:b/>
          <w:i/>
          <w:sz w:val="24"/>
          <w:szCs w:val="24"/>
        </w:rPr>
        <w:t>Trängselskatt</w:t>
      </w:r>
    </w:p>
    <w:p w:rsidR="004C2BC9" w:rsidRPr="004C2BC9" w:rsidRDefault="004C2BC9" w:rsidP="006C71F0">
      <w:pPr>
        <w:rPr>
          <w:sz w:val="24"/>
          <w:szCs w:val="24"/>
        </w:rPr>
      </w:pPr>
      <w:r>
        <w:rPr>
          <w:sz w:val="24"/>
          <w:szCs w:val="24"/>
        </w:rPr>
        <w:t>Trängselskatt vid privat körning med förmånsbilen är en skattepliktig förmån. Anställda som har tillgång till förmånsbil ska göra noteringar i sin körjournal om vil</w:t>
      </w:r>
      <w:r w:rsidR="009B2521">
        <w:rPr>
          <w:sz w:val="24"/>
          <w:szCs w:val="24"/>
        </w:rPr>
        <w:t xml:space="preserve">ka passager över betalstationer </w:t>
      </w:r>
      <w:r>
        <w:rPr>
          <w:sz w:val="24"/>
          <w:szCs w:val="24"/>
        </w:rPr>
        <w:t>som skett vid tjänstekörning.</w:t>
      </w:r>
    </w:p>
    <w:p w:rsidR="006C71F0" w:rsidRDefault="006C71F0" w:rsidP="006C71F0">
      <w:pPr>
        <w:rPr>
          <w:sz w:val="24"/>
          <w:szCs w:val="24"/>
        </w:rPr>
      </w:pPr>
    </w:p>
    <w:p w:rsidR="004C2BC9" w:rsidRDefault="004C2BC9" w:rsidP="006C71F0">
      <w:pPr>
        <w:rPr>
          <w:sz w:val="24"/>
          <w:szCs w:val="24"/>
        </w:rPr>
      </w:pPr>
      <w:r>
        <w:rPr>
          <w:sz w:val="24"/>
          <w:szCs w:val="24"/>
        </w:rPr>
        <w:t>Arbetsgivare ska beräkna och redovisa förmånsvärdet i arbetsgivardeklarationen månadsvis, och även i kontrolluppgifter för anställda som har nyttjat förmånsbil.</w:t>
      </w:r>
    </w:p>
    <w:p w:rsidR="004C2BC9" w:rsidRDefault="004C2BC9" w:rsidP="006C71F0">
      <w:pPr>
        <w:rPr>
          <w:sz w:val="24"/>
          <w:szCs w:val="24"/>
        </w:rPr>
      </w:pPr>
    </w:p>
    <w:p w:rsidR="004C2BC9" w:rsidRDefault="004C2BC9" w:rsidP="006C71F0">
      <w:pPr>
        <w:rPr>
          <w:sz w:val="24"/>
          <w:szCs w:val="24"/>
        </w:rPr>
      </w:pPr>
      <w:r w:rsidRPr="004C2BC9">
        <w:rPr>
          <w:sz w:val="24"/>
          <w:szCs w:val="24"/>
        </w:rPr>
        <w:t xml:space="preserve">För de dagar då den anställde har haft både privata resor och tjänsteresor kan man använda en </w:t>
      </w:r>
      <w:r w:rsidRPr="004C2BC9">
        <w:rPr>
          <w:sz w:val="24"/>
          <w:szCs w:val="24"/>
          <w:u w:val="single"/>
        </w:rPr>
        <w:t>förenklad beräkningsmodell</w:t>
      </w:r>
      <w:r w:rsidRPr="004C2BC9">
        <w:rPr>
          <w:sz w:val="24"/>
          <w:szCs w:val="24"/>
        </w:rPr>
        <w:t xml:space="preserve"> för att proportionera trängselskatten vid beräkninge</w:t>
      </w:r>
      <w:r>
        <w:rPr>
          <w:sz w:val="24"/>
          <w:szCs w:val="24"/>
        </w:rPr>
        <w:t xml:space="preserve">n av förmånsvärdet. </w:t>
      </w:r>
      <w:r w:rsidR="00C865FD">
        <w:rPr>
          <w:sz w:val="24"/>
          <w:szCs w:val="24"/>
        </w:rPr>
        <w:t>Se skatteverkets hemsida för uträkning.</w:t>
      </w:r>
    </w:p>
    <w:p w:rsidR="00C865FD" w:rsidRDefault="00C865FD" w:rsidP="006C71F0">
      <w:pPr>
        <w:rPr>
          <w:sz w:val="24"/>
          <w:szCs w:val="24"/>
        </w:rPr>
      </w:pPr>
    </w:p>
    <w:p w:rsidR="00C865FD" w:rsidRPr="006C71F0" w:rsidRDefault="00C865FD" w:rsidP="006C71F0">
      <w:pPr>
        <w:rPr>
          <w:sz w:val="24"/>
          <w:szCs w:val="24"/>
        </w:rPr>
      </w:pPr>
    </w:p>
    <w:p w:rsidR="00CA39C4" w:rsidRDefault="00C865FD" w:rsidP="006C71F0">
      <w:pPr>
        <w:rPr>
          <w:b/>
          <w:i/>
          <w:sz w:val="24"/>
          <w:szCs w:val="24"/>
        </w:rPr>
      </w:pPr>
      <w:r>
        <w:rPr>
          <w:b/>
          <w:i/>
          <w:sz w:val="24"/>
          <w:szCs w:val="24"/>
        </w:rPr>
        <w:t>Drivmedel</w:t>
      </w:r>
    </w:p>
    <w:p w:rsidR="00283431" w:rsidRDefault="00840C53" w:rsidP="006C71F0">
      <w:pPr>
        <w:rPr>
          <w:sz w:val="24"/>
          <w:szCs w:val="24"/>
        </w:rPr>
      </w:pPr>
      <w:r>
        <w:rPr>
          <w:sz w:val="24"/>
          <w:szCs w:val="24"/>
        </w:rPr>
        <w:t xml:space="preserve">Avseende drivmedelskostnaden </w:t>
      </w:r>
      <w:r w:rsidR="00CA39C4">
        <w:rPr>
          <w:sz w:val="24"/>
          <w:szCs w:val="24"/>
        </w:rPr>
        <w:t xml:space="preserve">finns det </w:t>
      </w:r>
      <w:r w:rsidR="00CA39C4" w:rsidRPr="00283431">
        <w:rPr>
          <w:sz w:val="24"/>
          <w:szCs w:val="24"/>
        </w:rPr>
        <w:t>två varianter</w:t>
      </w:r>
      <w:r w:rsidR="00283431">
        <w:rPr>
          <w:sz w:val="24"/>
          <w:szCs w:val="24"/>
        </w:rPr>
        <w:t xml:space="preserve">. </w:t>
      </w:r>
    </w:p>
    <w:p w:rsidR="00836DA5" w:rsidRDefault="00836DA5" w:rsidP="006C71F0">
      <w:pPr>
        <w:rPr>
          <w:sz w:val="24"/>
          <w:szCs w:val="24"/>
        </w:rPr>
      </w:pPr>
    </w:p>
    <w:p w:rsidR="00283431" w:rsidRDefault="00283431" w:rsidP="006C71F0">
      <w:pPr>
        <w:rPr>
          <w:sz w:val="24"/>
          <w:szCs w:val="24"/>
        </w:rPr>
      </w:pPr>
      <w:r>
        <w:rPr>
          <w:sz w:val="24"/>
          <w:szCs w:val="24"/>
        </w:rPr>
        <w:t xml:space="preserve">Anställda som har förmånsbil och som betalar allt drivmedel själva kan få 9,50kr </w:t>
      </w:r>
      <w:r w:rsidR="00CA39C4">
        <w:rPr>
          <w:sz w:val="24"/>
          <w:szCs w:val="24"/>
        </w:rPr>
        <w:t>milen för körning i tjänsten.</w:t>
      </w:r>
      <w:r>
        <w:rPr>
          <w:sz w:val="24"/>
          <w:szCs w:val="24"/>
        </w:rPr>
        <w:t xml:space="preserve"> (6,50 kr för dieselbiler) i skattefri bilersättning för tjänsteresor med förmånsbilen. </w:t>
      </w:r>
    </w:p>
    <w:p w:rsidR="00836DA5" w:rsidRDefault="00836DA5" w:rsidP="006C71F0">
      <w:pPr>
        <w:rPr>
          <w:sz w:val="24"/>
          <w:szCs w:val="24"/>
        </w:rPr>
      </w:pPr>
    </w:p>
    <w:p w:rsidR="00CA39C4" w:rsidRPr="00CA39C4" w:rsidRDefault="00283431" w:rsidP="006C71F0">
      <w:pPr>
        <w:rPr>
          <w:sz w:val="24"/>
          <w:szCs w:val="24"/>
        </w:rPr>
      </w:pPr>
      <w:r>
        <w:rPr>
          <w:sz w:val="24"/>
          <w:szCs w:val="24"/>
        </w:rPr>
        <w:t>E</w:t>
      </w:r>
      <w:r w:rsidR="00CA39C4">
        <w:rPr>
          <w:sz w:val="24"/>
          <w:szCs w:val="24"/>
        </w:rPr>
        <w:t xml:space="preserve">ller </w:t>
      </w:r>
      <w:r>
        <w:rPr>
          <w:sz w:val="24"/>
          <w:szCs w:val="24"/>
        </w:rPr>
        <w:t xml:space="preserve">så </w:t>
      </w:r>
      <w:r w:rsidR="00CA39C4">
        <w:rPr>
          <w:sz w:val="24"/>
          <w:szCs w:val="24"/>
        </w:rPr>
        <w:t>betalar företaget alla drivmedelskostnader och en fördelning görs sedan månadsvis i efterhand.</w:t>
      </w:r>
    </w:p>
    <w:p w:rsidR="00840C53" w:rsidRDefault="00C865FD" w:rsidP="006C71F0">
      <w:pPr>
        <w:rPr>
          <w:sz w:val="24"/>
          <w:szCs w:val="24"/>
        </w:rPr>
      </w:pPr>
      <w:r>
        <w:rPr>
          <w:sz w:val="24"/>
          <w:szCs w:val="24"/>
        </w:rPr>
        <w:t>Om företaget står för drivmedlet för den privata körningen ska denna förmån värde</w:t>
      </w:r>
      <w:r w:rsidR="00840C53">
        <w:rPr>
          <w:sz w:val="24"/>
          <w:szCs w:val="24"/>
        </w:rPr>
        <w:t>ras till 120% av marknadsvärdet.</w:t>
      </w:r>
    </w:p>
    <w:p w:rsidR="00836DA5" w:rsidRDefault="00836DA5" w:rsidP="006C71F0">
      <w:pPr>
        <w:rPr>
          <w:sz w:val="24"/>
          <w:szCs w:val="24"/>
        </w:rPr>
      </w:pPr>
    </w:p>
    <w:p w:rsidR="00CD551C" w:rsidRDefault="00CD551C" w:rsidP="006C71F0">
      <w:pPr>
        <w:rPr>
          <w:sz w:val="24"/>
          <w:szCs w:val="24"/>
        </w:rPr>
      </w:pPr>
      <w:r>
        <w:rPr>
          <w:sz w:val="24"/>
          <w:szCs w:val="24"/>
        </w:rPr>
        <w:t xml:space="preserve">Arbetsgivaren ska dock beräkna arbetsgivaravgiften på den </w:t>
      </w:r>
      <w:r w:rsidRPr="00CD551C">
        <w:rPr>
          <w:sz w:val="24"/>
          <w:szCs w:val="24"/>
          <w:u w:val="single"/>
        </w:rPr>
        <w:t>verkliga utgiften</w:t>
      </w:r>
      <w:r>
        <w:rPr>
          <w:sz w:val="24"/>
          <w:szCs w:val="24"/>
        </w:rPr>
        <w:t xml:space="preserve"> för bensinen. Underlaget skall då inte räknas upp med 120%.</w:t>
      </w:r>
    </w:p>
    <w:p w:rsidR="00836DA5" w:rsidRDefault="00836DA5" w:rsidP="00242AD3">
      <w:pPr>
        <w:rPr>
          <w:sz w:val="24"/>
          <w:szCs w:val="24"/>
        </w:rPr>
      </w:pPr>
    </w:p>
    <w:p w:rsidR="004B5D71" w:rsidRDefault="004B5D71" w:rsidP="004B5D71">
      <w:pPr>
        <w:rPr>
          <w:b/>
          <w:i/>
          <w:sz w:val="24"/>
          <w:szCs w:val="24"/>
        </w:rPr>
      </w:pPr>
    </w:p>
    <w:p w:rsidR="00836DA5" w:rsidRDefault="00836DA5" w:rsidP="00242AD3">
      <w:pPr>
        <w:rPr>
          <w:sz w:val="24"/>
          <w:szCs w:val="24"/>
        </w:rPr>
      </w:pPr>
    </w:p>
    <w:p w:rsidR="00D6479B" w:rsidRDefault="00D6479B">
      <w:pPr>
        <w:rPr>
          <w:b/>
          <w:i/>
          <w:sz w:val="28"/>
          <w:szCs w:val="28"/>
        </w:rPr>
      </w:pPr>
      <w:r>
        <w:rPr>
          <w:b/>
          <w:i/>
          <w:sz w:val="28"/>
          <w:szCs w:val="28"/>
        </w:rPr>
        <w:br w:type="page"/>
      </w:r>
    </w:p>
    <w:p w:rsidR="00840C53" w:rsidRDefault="00840C53" w:rsidP="006C71F0">
      <w:pPr>
        <w:rPr>
          <w:b/>
          <w:i/>
          <w:sz w:val="28"/>
          <w:szCs w:val="28"/>
        </w:rPr>
      </w:pPr>
      <w:r w:rsidRPr="00164739">
        <w:rPr>
          <w:b/>
          <w:i/>
          <w:sz w:val="28"/>
          <w:szCs w:val="28"/>
        </w:rPr>
        <w:lastRenderedPageBreak/>
        <w:t>Momsregler</w:t>
      </w:r>
      <w:r w:rsidR="00D6479B">
        <w:rPr>
          <w:b/>
          <w:i/>
          <w:sz w:val="28"/>
          <w:szCs w:val="28"/>
        </w:rPr>
        <w:t>:</w:t>
      </w:r>
    </w:p>
    <w:p w:rsidR="00723551" w:rsidRDefault="00723551" w:rsidP="006C71F0">
      <w:pPr>
        <w:rPr>
          <w:b/>
          <w:i/>
          <w:sz w:val="28"/>
          <w:szCs w:val="28"/>
        </w:rPr>
      </w:pPr>
    </w:p>
    <w:p w:rsidR="004B5D71" w:rsidRPr="004B5D71" w:rsidRDefault="004B5D71" w:rsidP="006C71F0">
      <w:pPr>
        <w:rPr>
          <w:b/>
          <w:i/>
          <w:sz w:val="24"/>
          <w:szCs w:val="24"/>
        </w:rPr>
      </w:pPr>
      <w:r w:rsidRPr="004B5D71">
        <w:rPr>
          <w:b/>
          <w:i/>
          <w:sz w:val="24"/>
          <w:szCs w:val="24"/>
        </w:rPr>
        <w:t>Personbil</w:t>
      </w:r>
    </w:p>
    <w:p w:rsidR="00C93D8E" w:rsidRDefault="00840C53" w:rsidP="006C71F0">
      <w:pPr>
        <w:rPr>
          <w:sz w:val="24"/>
          <w:szCs w:val="24"/>
        </w:rPr>
      </w:pPr>
      <w:r>
        <w:rPr>
          <w:sz w:val="24"/>
          <w:szCs w:val="24"/>
        </w:rPr>
        <w:t xml:space="preserve">Enligt momslagen räknas följande fordon som personbilar: </w:t>
      </w:r>
    </w:p>
    <w:p w:rsidR="00F476D0" w:rsidRDefault="00840C53" w:rsidP="00C93D8E">
      <w:pPr>
        <w:pStyle w:val="Liststycke"/>
        <w:numPr>
          <w:ilvl w:val="0"/>
          <w:numId w:val="1"/>
        </w:numPr>
        <w:rPr>
          <w:sz w:val="24"/>
          <w:szCs w:val="24"/>
        </w:rPr>
      </w:pPr>
      <w:r w:rsidRPr="00C93D8E">
        <w:rPr>
          <w:sz w:val="24"/>
          <w:szCs w:val="24"/>
        </w:rPr>
        <w:t xml:space="preserve">Lastbilar med skåpkarosseri om totalvikten är högst </w:t>
      </w:r>
      <w:r w:rsidR="00C93D8E" w:rsidRPr="00C93D8E">
        <w:rPr>
          <w:sz w:val="24"/>
          <w:szCs w:val="24"/>
        </w:rPr>
        <w:t>3500 kg</w:t>
      </w:r>
      <w:r w:rsidR="00F476D0">
        <w:rPr>
          <w:sz w:val="24"/>
          <w:szCs w:val="24"/>
        </w:rPr>
        <w:t xml:space="preserve"> </w:t>
      </w:r>
    </w:p>
    <w:p w:rsidR="00840C53" w:rsidRPr="00C93D8E" w:rsidRDefault="00C93D8E" w:rsidP="004B5D71">
      <w:pPr>
        <w:pStyle w:val="Liststycke"/>
        <w:rPr>
          <w:sz w:val="24"/>
          <w:szCs w:val="24"/>
        </w:rPr>
      </w:pPr>
      <w:r w:rsidRPr="00C93D8E">
        <w:rPr>
          <w:sz w:val="24"/>
          <w:szCs w:val="24"/>
        </w:rPr>
        <w:t>( om inte förarhytten och skåpet utgör separata karosserienheter)</w:t>
      </w:r>
    </w:p>
    <w:p w:rsidR="00C93D8E" w:rsidRPr="00C93D8E" w:rsidRDefault="00C93D8E" w:rsidP="00C93D8E">
      <w:pPr>
        <w:pStyle w:val="Liststycke"/>
        <w:numPr>
          <w:ilvl w:val="0"/>
          <w:numId w:val="1"/>
        </w:numPr>
        <w:rPr>
          <w:sz w:val="24"/>
          <w:szCs w:val="24"/>
        </w:rPr>
      </w:pPr>
      <w:r w:rsidRPr="00C93D8E">
        <w:rPr>
          <w:sz w:val="24"/>
          <w:szCs w:val="24"/>
        </w:rPr>
        <w:t>Bussar med en totalvikt om högst 3500 kg.</w:t>
      </w:r>
    </w:p>
    <w:p w:rsidR="00C93D8E" w:rsidRDefault="00C93D8E" w:rsidP="00C93D8E">
      <w:pPr>
        <w:pStyle w:val="Liststycke"/>
        <w:numPr>
          <w:ilvl w:val="0"/>
          <w:numId w:val="1"/>
        </w:numPr>
        <w:rPr>
          <w:sz w:val="24"/>
          <w:szCs w:val="24"/>
        </w:rPr>
      </w:pPr>
      <w:r w:rsidRPr="00C93D8E">
        <w:rPr>
          <w:sz w:val="24"/>
          <w:szCs w:val="24"/>
        </w:rPr>
        <w:t>Personbilar</w:t>
      </w:r>
    </w:p>
    <w:p w:rsidR="004B5D71" w:rsidRDefault="004B5D71" w:rsidP="004B5D71">
      <w:pPr>
        <w:rPr>
          <w:sz w:val="24"/>
          <w:szCs w:val="24"/>
        </w:rPr>
      </w:pPr>
    </w:p>
    <w:p w:rsidR="004B5D71" w:rsidRPr="004B5D71" w:rsidRDefault="004B5D71" w:rsidP="004B5D71">
      <w:pPr>
        <w:rPr>
          <w:b/>
          <w:i/>
          <w:sz w:val="24"/>
          <w:szCs w:val="24"/>
        </w:rPr>
      </w:pPr>
      <w:r w:rsidRPr="004B5D71">
        <w:rPr>
          <w:b/>
          <w:i/>
          <w:sz w:val="24"/>
          <w:szCs w:val="24"/>
        </w:rPr>
        <w:t>Förarhytten och skåpet utgör separata karosserienheter</w:t>
      </w:r>
    </w:p>
    <w:p w:rsidR="004B5D71" w:rsidRPr="004B5D71" w:rsidRDefault="004B5D71" w:rsidP="004B5D71">
      <w:pPr>
        <w:rPr>
          <w:sz w:val="24"/>
          <w:szCs w:val="24"/>
        </w:rPr>
      </w:pPr>
      <w:r>
        <w:rPr>
          <w:sz w:val="24"/>
          <w:szCs w:val="24"/>
        </w:rPr>
        <w:t xml:space="preserve">Om </w:t>
      </w:r>
      <w:r w:rsidRPr="00C93D8E">
        <w:rPr>
          <w:sz w:val="24"/>
          <w:szCs w:val="24"/>
        </w:rPr>
        <w:t>förarhytten och skåpet utgör separata karosserienheter</w:t>
      </w:r>
      <w:r>
        <w:rPr>
          <w:sz w:val="24"/>
          <w:szCs w:val="24"/>
        </w:rPr>
        <w:t xml:space="preserve"> får man göra fullt momsavdrag. </w:t>
      </w:r>
    </w:p>
    <w:p w:rsidR="00840C53" w:rsidRDefault="00840C53" w:rsidP="006C71F0">
      <w:pPr>
        <w:rPr>
          <w:sz w:val="24"/>
          <w:szCs w:val="24"/>
        </w:rPr>
      </w:pPr>
    </w:p>
    <w:p w:rsidR="00C93D8E" w:rsidRDefault="00C93D8E" w:rsidP="006C71F0">
      <w:pPr>
        <w:rPr>
          <w:sz w:val="24"/>
          <w:szCs w:val="24"/>
        </w:rPr>
      </w:pPr>
      <w:r w:rsidRPr="00D6479B">
        <w:rPr>
          <w:b/>
          <w:i/>
          <w:sz w:val="24"/>
          <w:szCs w:val="24"/>
        </w:rPr>
        <w:t>Köp av personbil</w:t>
      </w:r>
    </w:p>
    <w:p w:rsidR="00C93D8E" w:rsidRDefault="00C93D8E" w:rsidP="006C71F0">
      <w:pPr>
        <w:rPr>
          <w:sz w:val="24"/>
          <w:szCs w:val="24"/>
        </w:rPr>
      </w:pPr>
      <w:r>
        <w:rPr>
          <w:sz w:val="24"/>
          <w:szCs w:val="24"/>
        </w:rPr>
        <w:t xml:space="preserve">Normalt får du inte dra av momsen när du köper ett fordon som i momssammanhang räknas som personbil. Du får endast göra avdrag för momsen om bilen är avsedd för </w:t>
      </w:r>
    </w:p>
    <w:p w:rsidR="00C93D8E" w:rsidRPr="00C93D8E" w:rsidRDefault="00F476D0" w:rsidP="00C93D8E">
      <w:pPr>
        <w:pStyle w:val="Liststycke"/>
        <w:numPr>
          <w:ilvl w:val="0"/>
          <w:numId w:val="2"/>
        </w:numPr>
        <w:rPr>
          <w:sz w:val="24"/>
          <w:szCs w:val="24"/>
        </w:rPr>
      </w:pPr>
      <w:r>
        <w:rPr>
          <w:sz w:val="24"/>
          <w:szCs w:val="24"/>
        </w:rPr>
        <w:t>Återförsäljning i b</w:t>
      </w:r>
      <w:r w:rsidR="00C93D8E" w:rsidRPr="00C93D8E">
        <w:rPr>
          <w:sz w:val="24"/>
          <w:szCs w:val="24"/>
        </w:rPr>
        <w:t>ilhandel</w:t>
      </w:r>
    </w:p>
    <w:p w:rsidR="00C93D8E" w:rsidRPr="00C93D8E" w:rsidRDefault="00C93D8E" w:rsidP="00C93D8E">
      <w:pPr>
        <w:pStyle w:val="Liststycke"/>
        <w:numPr>
          <w:ilvl w:val="0"/>
          <w:numId w:val="2"/>
        </w:numPr>
        <w:rPr>
          <w:sz w:val="24"/>
          <w:szCs w:val="24"/>
        </w:rPr>
      </w:pPr>
      <w:r w:rsidRPr="00C93D8E">
        <w:rPr>
          <w:sz w:val="24"/>
          <w:szCs w:val="24"/>
        </w:rPr>
        <w:t>Persontransporter</w:t>
      </w:r>
    </w:p>
    <w:p w:rsidR="00C93D8E" w:rsidRPr="00C93D8E" w:rsidRDefault="00C93D8E" w:rsidP="00C93D8E">
      <w:pPr>
        <w:pStyle w:val="Liststycke"/>
        <w:numPr>
          <w:ilvl w:val="0"/>
          <w:numId w:val="2"/>
        </w:numPr>
        <w:rPr>
          <w:sz w:val="24"/>
          <w:szCs w:val="24"/>
        </w:rPr>
      </w:pPr>
      <w:r w:rsidRPr="00C93D8E">
        <w:rPr>
          <w:sz w:val="24"/>
          <w:szCs w:val="24"/>
        </w:rPr>
        <w:t>Biluthyrning</w:t>
      </w:r>
    </w:p>
    <w:p w:rsidR="00C93D8E" w:rsidRPr="00C93D8E" w:rsidRDefault="00C93D8E" w:rsidP="00C93D8E">
      <w:pPr>
        <w:pStyle w:val="Liststycke"/>
        <w:numPr>
          <w:ilvl w:val="0"/>
          <w:numId w:val="2"/>
        </w:numPr>
        <w:rPr>
          <w:sz w:val="24"/>
          <w:szCs w:val="24"/>
        </w:rPr>
      </w:pPr>
      <w:r w:rsidRPr="00C93D8E">
        <w:rPr>
          <w:sz w:val="24"/>
          <w:szCs w:val="24"/>
        </w:rPr>
        <w:t xml:space="preserve">Transporter av avlidna i begravningsverksamhet </w:t>
      </w:r>
    </w:p>
    <w:p w:rsidR="00C93D8E" w:rsidRDefault="00C93D8E" w:rsidP="00C93D8E">
      <w:pPr>
        <w:pStyle w:val="Liststycke"/>
        <w:numPr>
          <w:ilvl w:val="0"/>
          <w:numId w:val="2"/>
        </w:numPr>
        <w:rPr>
          <w:sz w:val="24"/>
          <w:szCs w:val="24"/>
        </w:rPr>
      </w:pPr>
      <w:r w:rsidRPr="00C93D8E">
        <w:rPr>
          <w:sz w:val="24"/>
          <w:szCs w:val="24"/>
        </w:rPr>
        <w:t>Körkortsutbildning</w:t>
      </w:r>
    </w:p>
    <w:p w:rsidR="00C93D8E" w:rsidRDefault="00C93D8E" w:rsidP="00C93D8E">
      <w:pPr>
        <w:rPr>
          <w:sz w:val="24"/>
          <w:szCs w:val="24"/>
        </w:rPr>
      </w:pPr>
    </w:p>
    <w:p w:rsidR="00F476D0" w:rsidRDefault="00F476D0" w:rsidP="00C93D8E">
      <w:pPr>
        <w:rPr>
          <w:sz w:val="24"/>
          <w:szCs w:val="24"/>
        </w:rPr>
      </w:pPr>
      <w:r w:rsidRPr="00D6479B">
        <w:rPr>
          <w:b/>
          <w:i/>
          <w:sz w:val="24"/>
          <w:szCs w:val="24"/>
        </w:rPr>
        <w:t>Tillval och extrautrustning</w:t>
      </w:r>
    </w:p>
    <w:p w:rsidR="00C93D8E" w:rsidRDefault="00C93D8E" w:rsidP="00C93D8E">
      <w:pPr>
        <w:rPr>
          <w:sz w:val="24"/>
          <w:szCs w:val="24"/>
        </w:rPr>
      </w:pPr>
      <w:r>
        <w:rPr>
          <w:sz w:val="24"/>
          <w:szCs w:val="24"/>
        </w:rPr>
        <w:t>Tillval anses ingå i bilens anskaffningskostnad</w:t>
      </w:r>
      <w:r w:rsidR="00F476D0">
        <w:rPr>
          <w:sz w:val="24"/>
          <w:szCs w:val="24"/>
        </w:rPr>
        <w:t>, t</w:t>
      </w:r>
      <w:r>
        <w:rPr>
          <w:sz w:val="24"/>
          <w:szCs w:val="24"/>
        </w:rPr>
        <w:t xml:space="preserve">ex klädsel, lack, taklucka, klimatanläggning. Momsavdrag för tillval bedöms på samma sätt som bilen. </w:t>
      </w:r>
    </w:p>
    <w:p w:rsidR="00C93D8E" w:rsidRDefault="00C93D8E" w:rsidP="00C93D8E">
      <w:pPr>
        <w:rPr>
          <w:sz w:val="24"/>
          <w:szCs w:val="24"/>
        </w:rPr>
      </w:pPr>
    </w:p>
    <w:p w:rsidR="00C93D8E" w:rsidRDefault="00C93D8E" w:rsidP="00C93D8E">
      <w:pPr>
        <w:rPr>
          <w:sz w:val="24"/>
          <w:szCs w:val="24"/>
        </w:rPr>
      </w:pPr>
      <w:r>
        <w:rPr>
          <w:sz w:val="24"/>
          <w:szCs w:val="24"/>
        </w:rPr>
        <w:t>Köper du annan utrustning än tillval till företagsbilen exempelvis extraljus får du göra momsavdrag enligt de allmänna momsreglerna,</w:t>
      </w:r>
    </w:p>
    <w:p w:rsidR="00C93D8E" w:rsidRDefault="00C93D8E" w:rsidP="00C93D8E">
      <w:pPr>
        <w:rPr>
          <w:sz w:val="24"/>
          <w:szCs w:val="24"/>
        </w:rPr>
      </w:pPr>
    </w:p>
    <w:p w:rsidR="00C93D8E" w:rsidRDefault="00C93D8E" w:rsidP="00C93D8E">
      <w:pPr>
        <w:rPr>
          <w:sz w:val="24"/>
          <w:szCs w:val="24"/>
        </w:rPr>
      </w:pPr>
      <w:r w:rsidRPr="00D6479B">
        <w:rPr>
          <w:b/>
          <w:i/>
          <w:sz w:val="24"/>
          <w:szCs w:val="24"/>
        </w:rPr>
        <w:t>Utköp av leasingbil</w:t>
      </w:r>
    </w:p>
    <w:p w:rsidR="00C93D8E" w:rsidRDefault="00C93D8E" w:rsidP="00C93D8E">
      <w:pPr>
        <w:rPr>
          <w:sz w:val="24"/>
          <w:szCs w:val="24"/>
        </w:rPr>
      </w:pPr>
      <w:r>
        <w:rPr>
          <w:sz w:val="24"/>
          <w:szCs w:val="24"/>
        </w:rPr>
        <w:t>Den moms som du betalar vid lösen av ett leasingkontrakt är alltså moms som avser inköp av bil</w:t>
      </w:r>
      <w:r w:rsidR="00D6479B">
        <w:rPr>
          <w:sz w:val="24"/>
          <w:szCs w:val="24"/>
        </w:rPr>
        <w:t xml:space="preserve"> och inte moms på leasingavgift</w:t>
      </w:r>
      <w:r>
        <w:rPr>
          <w:sz w:val="24"/>
          <w:szCs w:val="24"/>
        </w:rPr>
        <w:t xml:space="preserve">en. Därför gäller </w:t>
      </w:r>
      <w:r w:rsidRPr="00F476D0">
        <w:rPr>
          <w:sz w:val="24"/>
          <w:szCs w:val="24"/>
        </w:rPr>
        <w:t>samma avdragsförbud</w:t>
      </w:r>
      <w:r>
        <w:rPr>
          <w:sz w:val="24"/>
          <w:szCs w:val="24"/>
        </w:rPr>
        <w:t xml:space="preserve"> vid utköp</w:t>
      </w:r>
      <w:r w:rsidR="00F476D0">
        <w:rPr>
          <w:sz w:val="24"/>
          <w:szCs w:val="24"/>
        </w:rPr>
        <w:t xml:space="preserve"> av leasingbil</w:t>
      </w:r>
      <w:r>
        <w:rPr>
          <w:sz w:val="24"/>
          <w:szCs w:val="24"/>
        </w:rPr>
        <w:t xml:space="preserve"> som vid andra bilköp.</w:t>
      </w:r>
    </w:p>
    <w:p w:rsidR="00F476D0" w:rsidRDefault="00F476D0" w:rsidP="00C93D8E">
      <w:pPr>
        <w:rPr>
          <w:sz w:val="24"/>
          <w:szCs w:val="24"/>
        </w:rPr>
      </w:pPr>
    </w:p>
    <w:p w:rsidR="00F476D0" w:rsidRPr="004B5D71" w:rsidRDefault="004B5D71" w:rsidP="00C93D8E">
      <w:pPr>
        <w:rPr>
          <w:b/>
          <w:i/>
          <w:sz w:val="24"/>
          <w:szCs w:val="24"/>
        </w:rPr>
      </w:pPr>
      <w:r>
        <w:rPr>
          <w:b/>
          <w:i/>
          <w:sz w:val="24"/>
          <w:szCs w:val="24"/>
        </w:rPr>
        <w:t>Hyra/leasing</w:t>
      </w:r>
      <w:r w:rsidR="00F476D0" w:rsidRPr="004B5D71">
        <w:rPr>
          <w:b/>
          <w:i/>
          <w:sz w:val="24"/>
          <w:szCs w:val="24"/>
        </w:rPr>
        <w:t xml:space="preserve"> av personbil</w:t>
      </w:r>
    </w:p>
    <w:p w:rsidR="00F476D0" w:rsidRDefault="00F476D0" w:rsidP="00C93D8E">
      <w:pPr>
        <w:rPr>
          <w:sz w:val="24"/>
          <w:szCs w:val="24"/>
        </w:rPr>
      </w:pPr>
      <w:r>
        <w:rPr>
          <w:sz w:val="24"/>
          <w:szCs w:val="24"/>
        </w:rPr>
        <w:t>Du får vanligtvis dra 50% av momsbeloppet när företaget leasar</w:t>
      </w:r>
      <w:r w:rsidR="004B5D71">
        <w:rPr>
          <w:sz w:val="24"/>
          <w:szCs w:val="24"/>
        </w:rPr>
        <w:t>/hyr</w:t>
      </w:r>
      <w:r>
        <w:rPr>
          <w:sz w:val="24"/>
          <w:szCs w:val="24"/>
        </w:rPr>
        <w:t xml:space="preserve"> en bil som momsmässigt utgör personbil. </w:t>
      </w:r>
    </w:p>
    <w:p w:rsidR="00F476D0" w:rsidRDefault="00F476D0" w:rsidP="00C93D8E">
      <w:pPr>
        <w:rPr>
          <w:sz w:val="24"/>
          <w:szCs w:val="24"/>
        </w:rPr>
      </w:pPr>
      <w:r>
        <w:rPr>
          <w:sz w:val="24"/>
          <w:szCs w:val="24"/>
        </w:rPr>
        <w:t xml:space="preserve">Du får dock göra avdrag för hela momsen på leasingavgiften om bilen hyrs in för att användas för </w:t>
      </w:r>
    </w:p>
    <w:p w:rsidR="00F476D0" w:rsidRPr="00F476D0" w:rsidRDefault="00F476D0" w:rsidP="00F476D0">
      <w:pPr>
        <w:pStyle w:val="Liststycke"/>
        <w:numPr>
          <w:ilvl w:val="0"/>
          <w:numId w:val="3"/>
        </w:numPr>
        <w:rPr>
          <w:sz w:val="24"/>
          <w:szCs w:val="24"/>
        </w:rPr>
      </w:pPr>
      <w:r w:rsidRPr="00F476D0">
        <w:rPr>
          <w:sz w:val="24"/>
          <w:szCs w:val="24"/>
        </w:rPr>
        <w:t>Persontransporter i taxirörelse</w:t>
      </w:r>
    </w:p>
    <w:p w:rsidR="00F476D0" w:rsidRPr="00F476D0" w:rsidRDefault="00F476D0" w:rsidP="00F476D0">
      <w:pPr>
        <w:pStyle w:val="Liststycke"/>
        <w:numPr>
          <w:ilvl w:val="0"/>
          <w:numId w:val="3"/>
        </w:numPr>
        <w:rPr>
          <w:sz w:val="24"/>
          <w:szCs w:val="24"/>
        </w:rPr>
      </w:pPr>
      <w:r w:rsidRPr="00F476D0">
        <w:rPr>
          <w:sz w:val="24"/>
          <w:szCs w:val="24"/>
        </w:rPr>
        <w:t>Biluthyrning</w:t>
      </w:r>
    </w:p>
    <w:p w:rsidR="00F476D0" w:rsidRPr="00F476D0" w:rsidRDefault="00F476D0" w:rsidP="00F476D0">
      <w:pPr>
        <w:pStyle w:val="Liststycke"/>
        <w:numPr>
          <w:ilvl w:val="0"/>
          <w:numId w:val="3"/>
        </w:numPr>
        <w:rPr>
          <w:sz w:val="24"/>
          <w:szCs w:val="24"/>
        </w:rPr>
      </w:pPr>
      <w:r w:rsidRPr="00F476D0">
        <w:rPr>
          <w:sz w:val="24"/>
          <w:szCs w:val="24"/>
        </w:rPr>
        <w:t>Transport av avlidna i gravningsverksamhet</w:t>
      </w:r>
    </w:p>
    <w:p w:rsidR="00F476D0" w:rsidRPr="00F476D0" w:rsidRDefault="00F476D0" w:rsidP="00F476D0">
      <w:pPr>
        <w:pStyle w:val="Liststycke"/>
        <w:numPr>
          <w:ilvl w:val="0"/>
          <w:numId w:val="3"/>
        </w:numPr>
        <w:rPr>
          <w:sz w:val="24"/>
          <w:szCs w:val="24"/>
        </w:rPr>
      </w:pPr>
      <w:r w:rsidRPr="00F476D0">
        <w:rPr>
          <w:sz w:val="24"/>
          <w:szCs w:val="24"/>
        </w:rPr>
        <w:t>Körkortsutbildning</w:t>
      </w:r>
    </w:p>
    <w:p w:rsidR="00F476D0" w:rsidRDefault="00F476D0" w:rsidP="00C93D8E">
      <w:pPr>
        <w:rPr>
          <w:sz w:val="24"/>
          <w:szCs w:val="24"/>
        </w:rPr>
      </w:pPr>
    </w:p>
    <w:p w:rsidR="00F476D0" w:rsidRDefault="00F476D0" w:rsidP="00C93D8E">
      <w:pPr>
        <w:rPr>
          <w:sz w:val="24"/>
          <w:szCs w:val="24"/>
        </w:rPr>
      </w:pPr>
      <w:r w:rsidRPr="00D6479B">
        <w:rPr>
          <w:b/>
          <w:i/>
          <w:sz w:val="24"/>
          <w:szCs w:val="24"/>
        </w:rPr>
        <w:t>Driftkostnader</w:t>
      </w:r>
    </w:p>
    <w:p w:rsidR="00F476D0" w:rsidRDefault="00F476D0" w:rsidP="00C93D8E">
      <w:pPr>
        <w:rPr>
          <w:sz w:val="24"/>
          <w:szCs w:val="24"/>
        </w:rPr>
      </w:pPr>
      <w:r>
        <w:rPr>
          <w:sz w:val="24"/>
          <w:szCs w:val="24"/>
        </w:rPr>
        <w:t>Du får dra hela momsen på bilens driftkostnader om bilen är en anläggningstillgång i en momspliktig verksamhet eller har hyrts ut för användning i momspliktig verksamhet.</w:t>
      </w:r>
      <w:r w:rsidR="00606D71">
        <w:rPr>
          <w:sz w:val="24"/>
          <w:szCs w:val="24"/>
        </w:rPr>
        <w:t xml:space="preserve"> Exempel på driftkostnad, bensin, service, reparation, besiktning.</w:t>
      </w:r>
    </w:p>
    <w:p w:rsidR="00D6479B" w:rsidRPr="00C93D8E" w:rsidRDefault="00D6479B" w:rsidP="00C93D8E">
      <w:pPr>
        <w:rPr>
          <w:sz w:val="24"/>
          <w:szCs w:val="24"/>
        </w:rPr>
      </w:pPr>
    </w:p>
    <w:p w:rsidR="004B5D71" w:rsidRDefault="004B5D71" w:rsidP="006C71F0">
      <w:pPr>
        <w:rPr>
          <w:b/>
          <w:i/>
          <w:sz w:val="24"/>
          <w:szCs w:val="24"/>
        </w:rPr>
      </w:pPr>
    </w:p>
    <w:p w:rsidR="00836DA5" w:rsidRDefault="00836DA5" w:rsidP="006C71F0">
      <w:pPr>
        <w:rPr>
          <w:b/>
          <w:i/>
          <w:sz w:val="24"/>
          <w:szCs w:val="24"/>
        </w:rPr>
      </w:pPr>
      <w:r>
        <w:rPr>
          <w:b/>
          <w:i/>
          <w:sz w:val="24"/>
          <w:szCs w:val="24"/>
        </w:rPr>
        <w:t>Moms – försäljning av bilen?</w:t>
      </w:r>
    </w:p>
    <w:p w:rsidR="00836DA5" w:rsidRPr="00836DA5" w:rsidRDefault="00836DA5" w:rsidP="006C71F0">
      <w:pPr>
        <w:rPr>
          <w:sz w:val="24"/>
          <w:szCs w:val="24"/>
        </w:rPr>
      </w:pPr>
      <w:r>
        <w:rPr>
          <w:sz w:val="24"/>
          <w:szCs w:val="24"/>
        </w:rPr>
        <w:t>Du ska bara ta ut moms på försäljning om du hade rätt att göra avdrag för momsen när du köpte bilen.</w:t>
      </w:r>
    </w:p>
    <w:p w:rsidR="00723551" w:rsidRDefault="00723551" w:rsidP="00836DA5">
      <w:pPr>
        <w:rPr>
          <w:b/>
          <w:i/>
          <w:sz w:val="24"/>
          <w:szCs w:val="24"/>
        </w:rPr>
      </w:pPr>
    </w:p>
    <w:p w:rsidR="00836DA5" w:rsidRDefault="00836DA5" w:rsidP="00836DA5">
      <w:pPr>
        <w:rPr>
          <w:b/>
          <w:i/>
          <w:sz w:val="24"/>
          <w:szCs w:val="24"/>
        </w:rPr>
      </w:pPr>
      <w:r w:rsidRPr="00CA39C4">
        <w:rPr>
          <w:b/>
          <w:i/>
          <w:sz w:val="24"/>
          <w:szCs w:val="24"/>
        </w:rPr>
        <w:t>100 mil i tjänsten</w:t>
      </w:r>
    </w:p>
    <w:p w:rsidR="00836DA5" w:rsidRDefault="00836DA5" w:rsidP="00836DA5">
      <w:pPr>
        <w:rPr>
          <w:sz w:val="24"/>
          <w:szCs w:val="24"/>
        </w:rPr>
      </w:pPr>
      <w:r>
        <w:rPr>
          <w:sz w:val="24"/>
          <w:szCs w:val="24"/>
        </w:rPr>
        <w:t>För att få ha</w:t>
      </w:r>
      <w:r w:rsidR="0077380A">
        <w:rPr>
          <w:sz w:val="24"/>
          <w:szCs w:val="24"/>
        </w:rPr>
        <w:t>lvt momsavdrag så måste leasing</w:t>
      </w:r>
      <w:r>
        <w:rPr>
          <w:sz w:val="24"/>
          <w:szCs w:val="24"/>
        </w:rPr>
        <w:t>bilen rulla minst 100 mil i tjänsten</w:t>
      </w:r>
      <w:r w:rsidR="0077380A">
        <w:rPr>
          <w:sz w:val="24"/>
          <w:szCs w:val="24"/>
        </w:rPr>
        <w:t>.</w:t>
      </w:r>
    </w:p>
    <w:p w:rsidR="00836DA5" w:rsidRDefault="00836DA5" w:rsidP="00836DA5">
      <w:pPr>
        <w:rPr>
          <w:sz w:val="24"/>
          <w:szCs w:val="24"/>
        </w:rPr>
      </w:pPr>
    </w:p>
    <w:p w:rsidR="00723551" w:rsidRDefault="00723551" w:rsidP="006C71F0">
      <w:pPr>
        <w:rPr>
          <w:b/>
          <w:i/>
          <w:sz w:val="24"/>
          <w:szCs w:val="24"/>
        </w:rPr>
      </w:pPr>
    </w:p>
    <w:p w:rsidR="009B2521" w:rsidRDefault="009B2521" w:rsidP="006C71F0">
      <w:pPr>
        <w:rPr>
          <w:b/>
          <w:i/>
          <w:sz w:val="28"/>
          <w:szCs w:val="28"/>
        </w:rPr>
      </w:pPr>
      <w:r w:rsidRPr="00723551">
        <w:rPr>
          <w:b/>
          <w:i/>
          <w:sz w:val="28"/>
          <w:szCs w:val="28"/>
        </w:rPr>
        <w:t>Privat bil i tjänsten</w:t>
      </w:r>
      <w:r w:rsidR="00723551">
        <w:rPr>
          <w:b/>
          <w:i/>
          <w:sz w:val="28"/>
          <w:szCs w:val="28"/>
        </w:rPr>
        <w:t>:</w:t>
      </w:r>
    </w:p>
    <w:p w:rsidR="00723551" w:rsidRPr="00723551" w:rsidRDefault="00723551" w:rsidP="006C71F0">
      <w:pPr>
        <w:rPr>
          <w:b/>
          <w:i/>
          <w:sz w:val="28"/>
          <w:szCs w:val="28"/>
        </w:rPr>
      </w:pPr>
    </w:p>
    <w:p w:rsidR="009B2521" w:rsidRPr="009B2521" w:rsidRDefault="009B2521" w:rsidP="006C71F0">
      <w:pPr>
        <w:rPr>
          <w:sz w:val="24"/>
          <w:szCs w:val="24"/>
        </w:rPr>
      </w:pPr>
      <w:r>
        <w:rPr>
          <w:sz w:val="24"/>
          <w:szCs w:val="24"/>
        </w:rPr>
        <w:t>För körning i tjänsten med privat bil får du 18,50 kr per mil. Dessa är helt skattefria. Tar du ut mer än 18,50 kr blir det vanlig skatt på resterande belopp. Körningar styrker du med körjournal eller noteringar på annat sätt.</w:t>
      </w:r>
    </w:p>
    <w:p w:rsidR="00840C53" w:rsidRDefault="00840C53" w:rsidP="006C71F0">
      <w:pPr>
        <w:rPr>
          <w:b/>
          <w:i/>
          <w:sz w:val="24"/>
          <w:szCs w:val="24"/>
        </w:rPr>
      </w:pPr>
    </w:p>
    <w:p w:rsidR="00840C53" w:rsidRDefault="00840C53" w:rsidP="006C71F0">
      <w:pPr>
        <w:rPr>
          <w:b/>
          <w:i/>
          <w:sz w:val="24"/>
          <w:szCs w:val="24"/>
        </w:rPr>
      </w:pPr>
    </w:p>
    <w:p w:rsidR="00C865FD" w:rsidRPr="00C865FD" w:rsidRDefault="00C865FD" w:rsidP="006C71F0">
      <w:pPr>
        <w:rPr>
          <w:b/>
          <w:i/>
          <w:sz w:val="24"/>
          <w:szCs w:val="24"/>
        </w:rPr>
      </w:pPr>
    </w:p>
    <w:p w:rsidR="006C71F0" w:rsidRDefault="00475985" w:rsidP="006C71F0">
      <w:pPr>
        <w:rPr>
          <w:sz w:val="24"/>
          <w:szCs w:val="24"/>
        </w:rPr>
      </w:pPr>
      <w:r>
        <w:rPr>
          <w:sz w:val="24"/>
          <w:szCs w:val="24"/>
        </w:rPr>
        <w:t>Källförteckning:</w:t>
      </w:r>
    </w:p>
    <w:p w:rsidR="00475985" w:rsidRPr="00475985" w:rsidRDefault="00CA7DC1" w:rsidP="00475985">
      <w:pPr>
        <w:pStyle w:val="Liststycke"/>
        <w:numPr>
          <w:ilvl w:val="0"/>
          <w:numId w:val="5"/>
        </w:numPr>
        <w:rPr>
          <w:sz w:val="24"/>
          <w:szCs w:val="24"/>
        </w:rPr>
      </w:pPr>
      <w:hyperlink r:id="rId8" w:history="1">
        <w:r w:rsidR="00475985" w:rsidRPr="00475985">
          <w:rPr>
            <w:rStyle w:val="Hyperlnk"/>
            <w:sz w:val="24"/>
            <w:szCs w:val="24"/>
          </w:rPr>
          <w:t>https://www.skatteverket.se/privat/skatter/arbeteochinkomst/formaner/bilarochbilforman/bilformaniringaomfattning.4.7afdf8a313d3421e9a9b44.html</w:t>
        </w:r>
      </w:hyperlink>
    </w:p>
    <w:p w:rsidR="00475985" w:rsidRDefault="00CA7DC1" w:rsidP="00475985">
      <w:pPr>
        <w:pStyle w:val="Liststycke"/>
        <w:numPr>
          <w:ilvl w:val="0"/>
          <w:numId w:val="5"/>
        </w:numPr>
        <w:rPr>
          <w:sz w:val="24"/>
          <w:szCs w:val="24"/>
        </w:rPr>
      </w:pPr>
      <w:hyperlink r:id="rId9" w:history="1">
        <w:r w:rsidR="00475985" w:rsidRPr="00475985">
          <w:rPr>
            <w:rStyle w:val="Hyperlnk"/>
            <w:sz w:val="24"/>
            <w:szCs w:val="24"/>
          </w:rPr>
          <w:t>https://www4.skatteverket.se/rattsligvagledning/edition/2014.5/321423.html</w:t>
        </w:r>
      </w:hyperlink>
    </w:p>
    <w:p w:rsidR="00475985" w:rsidRDefault="00CA7DC1" w:rsidP="00475985">
      <w:pPr>
        <w:pStyle w:val="Liststycke"/>
        <w:numPr>
          <w:ilvl w:val="0"/>
          <w:numId w:val="5"/>
        </w:numPr>
        <w:rPr>
          <w:sz w:val="24"/>
          <w:szCs w:val="24"/>
        </w:rPr>
      </w:pPr>
      <w:hyperlink r:id="rId10" w:anchor="h-Noggrant-ford-korjournal" w:history="1">
        <w:r w:rsidR="00475985" w:rsidRPr="00846B03">
          <w:rPr>
            <w:rStyle w:val="Hyperlnk"/>
            <w:sz w:val="24"/>
            <w:szCs w:val="24"/>
          </w:rPr>
          <w:t>https://www4.skatteverket.se/rattsligvagledning/edition/2014.5/321423.html#h-Noggrant-ford-korjournal</w:t>
        </w:r>
      </w:hyperlink>
    </w:p>
    <w:p w:rsidR="00475985" w:rsidRDefault="00CA7DC1" w:rsidP="00411471">
      <w:pPr>
        <w:pStyle w:val="Liststycke"/>
        <w:numPr>
          <w:ilvl w:val="0"/>
          <w:numId w:val="5"/>
        </w:numPr>
        <w:rPr>
          <w:sz w:val="24"/>
          <w:szCs w:val="24"/>
        </w:rPr>
      </w:pPr>
      <w:hyperlink r:id="rId11" w:history="1">
        <w:r w:rsidR="00411471" w:rsidRPr="00846B03">
          <w:rPr>
            <w:rStyle w:val="Hyperlnk"/>
            <w:sz w:val="24"/>
            <w:szCs w:val="24"/>
          </w:rPr>
          <w:t>https://www.skatteverket.se/foretagochorganisationer/arbetsgivare/lonochersattning/formaner/bilarmm/justeringavformansvarde.106.233f91f71260075abe880009803.html?q=justering+av+bilf%C3%B6rm%C3%A5n</w:t>
        </w:r>
      </w:hyperlink>
    </w:p>
    <w:p w:rsidR="00411471" w:rsidRDefault="00CA7DC1" w:rsidP="007601F8">
      <w:pPr>
        <w:pStyle w:val="Liststycke"/>
        <w:numPr>
          <w:ilvl w:val="0"/>
          <w:numId w:val="5"/>
        </w:numPr>
        <w:rPr>
          <w:sz w:val="24"/>
          <w:szCs w:val="24"/>
        </w:rPr>
      </w:pPr>
      <w:hyperlink r:id="rId12" w:history="1">
        <w:r w:rsidR="007601F8" w:rsidRPr="00846B03">
          <w:rPr>
            <w:rStyle w:val="Hyperlnk"/>
            <w:sz w:val="24"/>
            <w:szCs w:val="24"/>
          </w:rPr>
          <w:t>https://www.skatteverket.se/foretagochorganisationer/arbetsgivare/lonochersattning/formaner/bilarmm/bilformanvidomfattandetjanstekorning.106.5c281c7015abecc2e203f23b.html</w:t>
        </w:r>
      </w:hyperlink>
    </w:p>
    <w:p w:rsidR="007601F8" w:rsidRDefault="00CA7DC1" w:rsidP="007601F8">
      <w:pPr>
        <w:pStyle w:val="Liststycke"/>
        <w:numPr>
          <w:ilvl w:val="0"/>
          <w:numId w:val="5"/>
        </w:numPr>
        <w:rPr>
          <w:sz w:val="24"/>
          <w:szCs w:val="24"/>
        </w:rPr>
      </w:pPr>
      <w:hyperlink r:id="rId13" w:history="1">
        <w:r w:rsidR="007601F8" w:rsidRPr="00846B03">
          <w:rPr>
            <w:rStyle w:val="Hyperlnk"/>
            <w:sz w:val="24"/>
            <w:szCs w:val="24"/>
          </w:rPr>
          <w:t>https://www.skatteverket.se/privat/skatter/arbeteochinkomst/formaner/bilarochbilforman/miljobilar.4.3f4496fd14864cc5ac9e89a.html?q=bilf%C3%B6rm%C3%A5n+milj%C3%B6bil</w:t>
        </w:r>
      </w:hyperlink>
    </w:p>
    <w:p w:rsidR="007601F8" w:rsidRPr="00CA7DC1" w:rsidRDefault="00CA7DC1" w:rsidP="00C32875">
      <w:pPr>
        <w:pStyle w:val="Liststycke"/>
        <w:numPr>
          <w:ilvl w:val="0"/>
          <w:numId w:val="5"/>
        </w:numPr>
        <w:rPr>
          <w:rStyle w:val="Hyperlnk"/>
          <w:color w:val="auto"/>
          <w:sz w:val="24"/>
          <w:szCs w:val="24"/>
          <w:u w:val="none"/>
        </w:rPr>
      </w:pPr>
      <w:hyperlink r:id="rId14" w:history="1">
        <w:r w:rsidR="00C32875" w:rsidRPr="00846B03">
          <w:rPr>
            <w:rStyle w:val="Hyperlnk"/>
            <w:sz w:val="24"/>
            <w:szCs w:val="24"/>
          </w:rPr>
          <w:t>https://www4.skatteverket.se/download/18.41feb47d15866ad8f3fda33/1482149666108/SKV+M+2016_21.pdf</w:t>
        </w:r>
      </w:hyperlink>
    </w:p>
    <w:p w:rsidR="00CA7DC1" w:rsidRPr="00B019B9" w:rsidRDefault="00CA7DC1" w:rsidP="00C32875">
      <w:pPr>
        <w:pStyle w:val="Liststycke"/>
        <w:numPr>
          <w:ilvl w:val="0"/>
          <w:numId w:val="5"/>
        </w:numPr>
        <w:rPr>
          <w:rStyle w:val="Hyperlnk"/>
          <w:color w:val="auto"/>
          <w:sz w:val="24"/>
          <w:szCs w:val="24"/>
          <w:u w:val="none"/>
        </w:rPr>
      </w:pPr>
      <w:r>
        <w:rPr>
          <w:rStyle w:val="Hyperlnk"/>
          <w:sz w:val="24"/>
          <w:szCs w:val="24"/>
        </w:rPr>
        <w:t xml:space="preserve">Mejl från SKV 190904 till </w:t>
      </w:r>
      <w:r w:rsidRPr="00CA7DC1">
        <w:rPr>
          <w:rStyle w:val="Hyperlnk"/>
          <w:sz w:val="24"/>
          <w:szCs w:val="24"/>
        </w:rPr>
        <w:t>Sara Högberg</w:t>
      </w:r>
      <w:bookmarkStart w:id="0" w:name="_GoBack"/>
      <w:bookmarkEnd w:id="0"/>
    </w:p>
    <w:p w:rsidR="00B019B9" w:rsidRPr="00B019B9" w:rsidRDefault="00B019B9" w:rsidP="00B019B9">
      <w:pPr>
        <w:pStyle w:val="Liststycke"/>
        <w:rPr>
          <w:rStyle w:val="Hyperlnk"/>
          <w:color w:val="auto"/>
          <w:sz w:val="24"/>
          <w:szCs w:val="24"/>
          <w:u w:val="none"/>
        </w:rPr>
      </w:pPr>
    </w:p>
    <w:p w:rsidR="00B019B9" w:rsidRPr="00B019B9" w:rsidRDefault="00B019B9" w:rsidP="00C32875">
      <w:pPr>
        <w:pStyle w:val="Liststycke"/>
        <w:numPr>
          <w:ilvl w:val="0"/>
          <w:numId w:val="5"/>
        </w:numPr>
        <w:rPr>
          <w:rStyle w:val="Hyperlnk"/>
          <w:color w:val="000000" w:themeColor="text1"/>
          <w:sz w:val="24"/>
          <w:szCs w:val="24"/>
          <w:u w:val="none"/>
        </w:rPr>
      </w:pPr>
      <w:r w:rsidRPr="00B019B9">
        <w:rPr>
          <w:rStyle w:val="Hyperlnk"/>
          <w:color w:val="000000" w:themeColor="text1"/>
          <w:sz w:val="24"/>
          <w:szCs w:val="24"/>
          <w:u w:val="none"/>
        </w:rPr>
        <w:t>Blankett för justering hittar ni här:</w:t>
      </w:r>
    </w:p>
    <w:p w:rsidR="00B019B9" w:rsidRDefault="00CA7DC1" w:rsidP="00B019B9">
      <w:pPr>
        <w:pStyle w:val="Liststycke"/>
        <w:rPr>
          <w:sz w:val="24"/>
          <w:szCs w:val="24"/>
          <w:lang w:val="en-US"/>
        </w:rPr>
      </w:pPr>
      <w:hyperlink r:id="rId15" w:history="1">
        <w:r w:rsidR="00B019B9" w:rsidRPr="00026B60">
          <w:rPr>
            <w:rStyle w:val="Hyperlnk"/>
            <w:sz w:val="24"/>
            <w:szCs w:val="24"/>
            <w:lang w:val="en-US"/>
          </w:rPr>
          <w:t>file:///C:/Users/eaab_sarho/Downloads/4893_12_web.pdf</w:t>
        </w:r>
      </w:hyperlink>
    </w:p>
    <w:p w:rsidR="00B019B9" w:rsidRDefault="00B019B9" w:rsidP="00B019B9">
      <w:pPr>
        <w:pStyle w:val="Liststycke"/>
        <w:rPr>
          <w:sz w:val="24"/>
          <w:szCs w:val="24"/>
          <w:lang w:val="en-US"/>
        </w:rPr>
      </w:pPr>
    </w:p>
    <w:p w:rsidR="00B019B9" w:rsidRPr="00B019B9" w:rsidRDefault="00B019B9" w:rsidP="00B019B9">
      <w:pPr>
        <w:pStyle w:val="Liststycke"/>
        <w:rPr>
          <w:sz w:val="24"/>
          <w:szCs w:val="24"/>
          <w:lang w:val="en-US"/>
        </w:rPr>
      </w:pPr>
    </w:p>
    <w:p w:rsidR="00475985" w:rsidRPr="00B019B9" w:rsidRDefault="00475985" w:rsidP="00D6479B">
      <w:pPr>
        <w:pStyle w:val="Liststycke"/>
        <w:rPr>
          <w:sz w:val="24"/>
          <w:szCs w:val="24"/>
          <w:lang w:val="en-US"/>
        </w:rPr>
      </w:pPr>
    </w:p>
    <w:p w:rsidR="00D6479B" w:rsidRPr="00B019B9" w:rsidRDefault="00D6479B" w:rsidP="00D6479B">
      <w:pPr>
        <w:pStyle w:val="Liststycke"/>
        <w:rPr>
          <w:sz w:val="24"/>
          <w:szCs w:val="24"/>
          <w:lang w:val="en-US"/>
        </w:rPr>
      </w:pPr>
    </w:p>
    <w:p w:rsidR="00D6479B" w:rsidRPr="00D6479B" w:rsidRDefault="00D6479B" w:rsidP="00D6479B">
      <w:pPr>
        <w:pStyle w:val="Liststycke"/>
        <w:rPr>
          <w:sz w:val="24"/>
          <w:szCs w:val="24"/>
        </w:rPr>
      </w:pPr>
      <w:r>
        <w:rPr>
          <w:sz w:val="24"/>
          <w:szCs w:val="24"/>
        </w:rPr>
        <w:t>Av Marina och Sara H</w:t>
      </w:r>
    </w:p>
    <w:p w:rsidR="00475985" w:rsidRPr="006C71F0" w:rsidRDefault="00475985" w:rsidP="006C71F0">
      <w:pPr>
        <w:rPr>
          <w:sz w:val="24"/>
          <w:szCs w:val="24"/>
        </w:rPr>
      </w:pPr>
    </w:p>
    <w:sectPr w:rsidR="00475985" w:rsidRPr="006C71F0">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79B" w:rsidRDefault="00D6479B" w:rsidP="00D6479B">
      <w:r>
        <w:separator/>
      </w:r>
    </w:p>
  </w:endnote>
  <w:endnote w:type="continuationSeparator" w:id="0">
    <w:p w:rsidR="00D6479B" w:rsidRDefault="00D6479B" w:rsidP="00D6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79B" w:rsidRDefault="00D6479B" w:rsidP="00D6479B">
      <w:r>
        <w:separator/>
      </w:r>
    </w:p>
  </w:footnote>
  <w:footnote w:type="continuationSeparator" w:id="0">
    <w:p w:rsidR="00D6479B" w:rsidRDefault="00D6479B" w:rsidP="00D64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691854"/>
      <w:docPartObj>
        <w:docPartGallery w:val="Page Numbers (Top of Page)"/>
        <w:docPartUnique/>
      </w:docPartObj>
    </w:sdtPr>
    <w:sdtEndPr/>
    <w:sdtContent>
      <w:p w:rsidR="00D6479B" w:rsidRDefault="00D6479B">
        <w:pPr>
          <w:pStyle w:val="Sidhuvud"/>
          <w:jc w:val="right"/>
        </w:pPr>
        <w:r>
          <w:fldChar w:fldCharType="begin"/>
        </w:r>
        <w:r>
          <w:instrText>PAGE   \* MERGEFORMAT</w:instrText>
        </w:r>
        <w:r>
          <w:fldChar w:fldCharType="separate"/>
        </w:r>
        <w:r w:rsidR="00CA7DC1">
          <w:rPr>
            <w:noProof/>
          </w:rPr>
          <w:t>2</w:t>
        </w:r>
        <w:r>
          <w:fldChar w:fldCharType="end"/>
        </w:r>
      </w:p>
    </w:sdtContent>
  </w:sdt>
  <w:p w:rsidR="00D6479B" w:rsidRDefault="00D6479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61C5"/>
    <w:multiLevelType w:val="hybridMultilevel"/>
    <w:tmpl w:val="C764F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266708"/>
    <w:multiLevelType w:val="hybridMultilevel"/>
    <w:tmpl w:val="624ED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5438A8"/>
    <w:multiLevelType w:val="hybridMultilevel"/>
    <w:tmpl w:val="9CE2F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BE03C96"/>
    <w:multiLevelType w:val="hybridMultilevel"/>
    <w:tmpl w:val="10E2E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00B3659"/>
    <w:multiLevelType w:val="hybridMultilevel"/>
    <w:tmpl w:val="6D2CD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B342FC3"/>
    <w:multiLevelType w:val="hybridMultilevel"/>
    <w:tmpl w:val="05981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F0"/>
    <w:rsid w:val="00144C02"/>
    <w:rsid w:val="00164739"/>
    <w:rsid w:val="00242AD3"/>
    <w:rsid w:val="00243A94"/>
    <w:rsid w:val="00283431"/>
    <w:rsid w:val="002D7F14"/>
    <w:rsid w:val="00411471"/>
    <w:rsid w:val="004659F1"/>
    <w:rsid w:val="00475985"/>
    <w:rsid w:val="004B5D71"/>
    <w:rsid w:val="004C2BC9"/>
    <w:rsid w:val="006063C4"/>
    <w:rsid w:val="00606D71"/>
    <w:rsid w:val="006C71F0"/>
    <w:rsid w:val="00723551"/>
    <w:rsid w:val="007601F8"/>
    <w:rsid w:val="0077380A"/>
    <w:rsid w:val="007C37AF"/>
    <w:rsid w:val="00836DA5"/>
    <w:rsid w:val="00840C53"/>
    <w:rsid w:val="008931FD"/>
    <w:rsid w:val="008E1CE8"/>
    <w:rsid w:val="008E2933"/>
    <w:rsid w:val="008F0B06"/>
    <w:rsid w:val="009460C1"/>
    <w:rsid w:val="009711BE"/>
    <w:rsid w:val="009B2521"/>
    <w:rsid w:val="00A7720C"/>
    <w:rsid w:val="00AB2FD5"/>
    <w:rsid w:val="00B019B9"/>
    <w:rsid w:val="00BB28DD"/>
    <w:rsid w:val="00C32875"/>
    <w:rsid w:val="00C865FD"/>
    <w:rsid w:val="00C93D8E"/>
    <w:rsid w:val="00CA39C4"/>
    <w:rsid w:val="00CA7DC1"/>
    <w:rsid w:val="00CD551C"/>
    <w:rsid w:val="00D435D3"/>
    <w:rsid w:val="00D6479B"/>
    <w:rsid w:val="00F25329"/>
    <w:rsid w:val="00F476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3D8E"/>
    <w:pPr>
      <w:ind w:left="720"/>
      <w:contextualSpacing/>
    </w:pPr>
  </w:style>
  <w:style w:type="character" w:styleId="Hyperlnk">
    <w:name w:val="Hyperlink"/>
    <w:basedOn w:val="Standardstycketeckensnitt"/>
    <w:uiPriority w:val="99"/>
    <w:unhideWhenUsed/>
    <w:rsid w:val="00475985"/>
    <w:rPr>
      <w:color w:val="0000FF" w:themeColor="hyperlink"/>
      <w:u w:val="single"/>
    </w:rPr>
  </w:style>
  <w:style w:type="paragraph" w:styleId="Sidhuvud">
    <w:name w:val="header"/>
    <w:basedOn w:val="Normal"/>
    <w:link w:val="SidhuvudChar"/>
    <w:uiPriority w:val="99"/>
    <w:unhideWhenUsed/>
    <w:rsid w:val="00D6479B"/>
    <w:pPr>
      <w:tabs>
        <w:tab w:val="center" w:pos="4536"/>
        <w:tab w:val="right" w:pos="9072"/>
      </w:tabs>
    </w:pPr>
  </w:style>
  <w:style w:type="character" w:customStyle="1" w:styleId="SidhuvudChar">
    <w:name w:val="Sidhuvud Char"/>
    <w:basedOn w:val="Standardstycketeckensnitt"/>
    <w:link w:val="Sidhuvud"/>
    <w:uiPriority w:val="99"/>
    <w:rsid w:val="00D6479B"/>
  </w:style>
  <w:style w:type="paragraph" w:styleId="Sidfot">
    <w:name w:val="footer"/>
    <w:basedOn w:val="Normal"/>
    <w:link w:val="SidfotChar"/>
    <w:uiPriority w:val="99"/>
    <w:unhideWhenUsed/>
    <w:rsid w:val="00D6479B"/>
    <w:pPr>
      <w:tabs>
        <w:tab w:val="center" w:pos="4536"/>
        <w:tab w:val="right" w:pos="9072"/>
      </w:tabs>
    </w:pPr>
  </w:style>
  <w:style w:type="character" w:customStyle="1" w:styleId="SidfotChar">
    <w:name w:val="Sidfot Char"/>
    <w:basedOn w:val="Standardstycketeckensnitt"/>
    <w:link w:val="Sidfot"/>
    <w:uiPriority w:val="99"/>
    <w:rsid w:val="00D6479B"/>
  </w:style>
  <w:style w:type="paragraph" w:styleId="Ballongtext">
    <w:name w:val="Balloon Text"/>
    <w:basedOn w:val="Normal"/>
    <w:link w:val="BallongtextChar"/>
    <w:uiPriority w:val="99"/>
    <w:semiHidden/>
    <w:unhideWhenUsed/>
    <w:rsid w:val="00CA7DC1"/>
    <w:rPr>
      <w:rFonts w:ascii="Tahoma" w:hAnsi="Tahoma" w:cs="Tahoma"/>
      <w:sz w:val="16"/>
      <w:szCs w:val="16"/>
    </w:rPr>
  </w:style>
  <w:style w:type="character" w:customStyle="1" w:styleId="BallongtextChar">
    <w:name w:val="Ballongtext Char"/>
    <w:basedOn w:val="Standardstycketeckensnitt"/>
    <w:link w:val="Ballongtext"/>
    <w:uiPriority w:val="99"/>
    <w:semiHidden/>
    <w:rsid w:val="00CA7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3D8E"/>
    <w:pPr>
      <w:ind w:left="720"/>
      <w:contextualSpacing/>
    </w:pPr>
  </w:style>
  <w:style w:type="character" w:styleId="Hyperlnk">
    <w:name w:val="Hyperlink"/>
    <w:basedOn w:val="Standardstycketeckensnitt"/>
    <w:uiPriority w:val="99"/>
    <w:unhideWhenUsed/>
    <w:rsid w:val="00475985"/>
    <w:rPr>
      <w:color w:val="0000FF" w:themeColor="hyperlink"/>
      <w:u w:val="single"/>
    </w:rPr>
  </w:style>
  <w:style w:type="paragraph" w:styleId="Sidhuvud">
    <w:name w:val="header"/>
    <w:basedOn w:val="Normal"/>
    <w:link w:val="SidhuvudChar"/>
    <w:uiPriority w:val="99"/>
    <w:unhideWhenUsed/>
    <w:rsid w:val="00D6479B"/>
    <w:pPr>
      <w:tabs>
        <w:tab w:val="center" w:pos="4536"/>
        <w:tab w:val="right" w:pos="9072"/>
      </w:tabs>
    </w:pPr>
  </w:style>
  <w:style w:type="character" w:customStyle="1" w:styleId="SidhuvudChar">
    <w:name w:val="Sidhuvud Char"/>
    <w:basedOn w:val="Standardstycketeckensnitt"/>
    <w:link w:val="Sidhuvud"/>
    <w:uiPriority w:val="99"/>
    <w:rsid w:val="00D6479B"/>
  </w:style>
  <w:style w:type="paragraph" w:styleId="Sidfot">
    <w:name w:val="footer"/>
    <w:basedOn w:val="Normal"/>
    <w:link w:val="SidfotChar"/>
    <w:uiPriority w:val="99"/>
    <w:unhideWhenUsed/>
    <w:rsid w:val="00D6479B"/>
    <w:pPr>
      <w:tabs>
        <w:tab w:val="center" w:pos="4536"/>
        <w:tab w:val="right" w:pos="9072"/>
      </w:tabs>
    </w:pPr>
  </w:style>
  <w:style w:type="character" w:customStyle="1" w:styleId="SidfotChar">
    <w:name w:val="Sidfot Char"/>
    <w:basedOn w:val="Standardstycketeckensnitt"/>
    <w:link w:val="Sidfot"/>
    <w:uiPriority w:val="99"/>
    <w:rsid w:val="00D6479B"/>
  </w:style>
  <w:style w:type="paragraph" w:styleId="Ballongtext">
    <w:name w:val="Balloon Text"/>
    <w:basedOn w:val="Normal"/>
    <w:link w:val="BallongtextChar"/>
    <w:uiPriority w:val="99"/>
    <w:semiHidden/>
    <w:unhideWhenUsed/>
    <w:rsid w:val="00CA7DC1"/>
    <w:rPr>
      <w:rFonts w:ascii="Tahoma" w:hAnsi="Tahoma" w:cs="Tahoma"/>
      <w:sz w:val="16"/>
      <w:szCs w:val="16"/>
    </w:rPr>
  </w:style>
  <w:style w:type="character" w:customStyle="1" w:styleId="BallongtextChar">
    <w:name w:val="Ballongtext Char"/>
    <w:basedOn w:val="Standardstycketeckensnitt"/>
    <w:link w:val="Ballongtext"/>
    <w:uiPriority w:val="99"/>
    <w:semiHidden/>
    <w:rsid w:val="00CA7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atteverket.se/privat/skatter/arbeteochinkomst/formaner/bilarochbilforman/bilformaniringaomfattning.4.7afdf8a313d3421e9a9b44.html" TargetMode="External"/><Relationship Id="rId13" Type="http://schemas.openxmlformats.org/officeDocument/2006/relationships/hyperlink" Target="https://www.skatteverket.se/privat/skatter/arbeteochinkomst/formaner/bilarochbilforman/miljobilar.4.3f4496fd14864cc5ac9e89a.html?q=bilf%C3%B6rm%C3%A5n+milj%C3%B6bi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katteverket.se/foretagochorganisationer/arbetsgivare/lonochersattning/formaner/bilarmm/bilformanvidomfattandetjanstekorning.106.5c281c7015abecc2e203f23b.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katteverket.se/foretagochorganisationer/arbetsgivare/lonochersattning/formaner/bilarmm/justeringavformansvarde.106.233f91f71260075abe880009803.html?q=justering+av+bilf%C3%B6rm%C3%A5n" TargetMode="External"/><Relationship Id="rId5" Type="http://schemas.openxmlformats.org/officeDocument/2006/relationships/webSettings" Target="webSettings.xml"/><Relationship Id="rId15" Type="http://schemas.openxmlformats.org/officeDocument/2006/relationships/hyperlink" Target="file:///C:/Users/eaab_sarho/Downloads/4893_12_web.pdf" TargetMode="External"/><Relationship Id="rId10" Type="http://schemas.openxmlformats.org/officeDocument/2006/relationships/hyperlink" Target="https://www4.skatteverket.se/rattsligvagledning/edition/2014.5/321423.html" TargetMode="External"/><Relationship Id="rId4" Type="http://schemas.openxmlformats.org/officeDocument/2006/relationships/settings" Target="settings.xml"/><Relationship Id="rId9" Type="http://schemas.openxmlformats.org/officeDocument/2006/relationships/hyperlink" Target="https://www4.skatteverket.se/rattsligvagledning/edition/2014.5/321423.html" TargetMode="External"/><Relationship Id="rId14" Type="http://schemas.openxmlformats.org/officeDocument/2006/relationships/hyperlink" Target="https://www4.skatteverket.se/download/18.41feb47d15866ad8f3fda33/1482149666108/SKV+M+2016_21.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67B83A0F.dotm</Template>
  <TotalTime>13</TotalTime>
  <Pages>5</Pages>
  <Words>1632</Words>
  <Characters>8654</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Advance AB</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Johansson</dc:creator>
  <cp:lastModifiedBy>Sara Högberg</cp:lastModifiedBy>
  <cp:revision>5</cp:revision>
  <cp:lastPrinted>2019-09-04T11:42:00Z</cp:lastPrinted>
  <dcterms:created xsi:type="dcterms:W3CDTF">2018-08-23T08:38:00Z</dcterms:created>
  <dcterms:modified xsi:type="dcterms:W3CDTF">2019-09-04T11:43:00Z</dcterms:modified>
</cp:coreProperties>
</file>